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7FE2" w14:textId="0093E051" w:rsidR="001D62CA" w:rsidRPr="004F30D0" w:rsidRDefault="004F30D0" w:rsidP="004F30D0">
      <w:pPr>
        <w:pStyle w:val="NoSpacing"/>
        <w:jc w:val="center"/>
        <w:rPr>
          <w:sz w:val="28"/>
          <w:szCs w:val="28"/>
        </w:rPr>
      </w:pPr>
      <w:r w:rsidRPr="004F30D0">
        <w:rPr>
          <w:sz w:val="28"/>
          <w:szCs w:val="28"/>
        </w:rPr>
        <w:t>Planning Board Meeting</w:t>
      </w:r>
    </w:p>
    <w:p w14:paraId="44113674" w14:textId="4FB9A89F" w:rsidR="004F30D0" w:rsidRPr="004F30D0" w:rsidRDefault="004F30D0" w:rsidP="004F30D0">
      <w:pPr>
        <w:pStyle w:val="NoSpacing"/>
        <w:jc w:val="center"/>
        <w:rPr>
          <w:sz w:val="28"/>
          <w:szCs w:val="28"/>
        </w:rPr>
      </w:pPr>
      <w:r w:rsidRPr="004F30D0">
        <w:rPr>
          <w:sz w:val="28"/>
          <w:szCs w:val="28"/>
        </w:rPr>
        <w:t>Minutes</w:t>
      </w:r>
    </w:p>
    <w:p w14:paraId="2086B9B9" w14:textId="163A71C0" w:rsidR="004F30D0" w:rsidRDefault="004F30D0" w:rsidP="004F30D0">
      <w:pPr>
        <w:pStyle w:val="NoSpacing"/>
        <w:jc w:val="center"/>
        <w:rPr>
          <w:sz w:val="28"/>
          <w:szCs w:val="28"/>
        </w:rPr>
      </w:pPr>
      <w:r w:rsidRPr="004F30D0">
        <w:rPr>
          <w:sz w:val="28"/>
          <w:szCs w:val="28"/>
        </w:rPr>
        <w:t>08.18.2021</w:t>
      </w:r>
    </w:p>
    <w:p w14:paraId="5B2A9B0E" w14:textId="0C8B4CCB" w:rsidR="004F30D0" w:rsidRDefault="004F30D0" w:rsidP="004F30D0">
      <w:pPr>
        <w:pStyle w:val="NoSpacing"/>
        <w:jc w:val="center"/>
        <w:rPr>
          <w:sz w:val="28"/>
          <w:szCs w:val="28"/>
        </w:rPr>
      </w:pPr>
    </w:p>
    <w:p w14:paraId="570DC004" w14:textId="2ECB710B" w:rsidR="004F30D0" w:rsidRPr="004F30D0" w:rsidRDefault="004F30D0" w:rsidP="004F30D0">
      <w:pPr>
        <w:pStyle w:val="NoSpacing"/>
        <w:rPr>
          <w:u w:val="single"/>
        </w:rPr>
      </w:pPr>
      <w:r w:rsidRPr="004F30D0">
        <w:rPr>
          <w:u w:val="single"/>
        </w:rPr>
        <w:t>Present</w:t>
      </w:r>
    </w:p>
    <w:p w14:paraId="4DBC9095" w14:textId="7ED1E8D9" w:rsidR="004F30D0" w:rsidRDefault="006D064C" w:rsidP="004F30D0">
      <w:pPr>
        <w:pStyle w:val="NoSpacing"/>
      </w:pPr>
      <w:r>
        <w:t>Mark Steinhoff, Chairman</w:t>
      </w:r>
    </w:p>
    <w:p w14:paraId="55DEDABF" w14:textId="0F30DBA0" w:rsidR="006D064C" w:rsidRDefault="006D064C" w:rsidP="004F30D0">
      <w:pPr>
        <w:pStyle w:val="NoSpacing"/>
      </w:pPr>
      <w:r>
        <w:t>Tanya Allen</w:t>
      </w:r>
    </w:p>
    <w:p w14:paraId="60664C09" w14:textId="40703696" w:rsidR="006D064C" w:rsidRDefault="006D064C" w:rsidP="004F30D0">
      <w:pPr>
        <w:pStyle w:val="NoSpacing"/>
      </w:pPr>
      <w:r>
        <w:t xml:space="preserve">Darlene </w:t>
      </w:r>
      <w:proofErr w:type="spellStart"/>
      <w:r>
        <w:t>Maizer</w:t>
      </w:r>
      <w:proofErr w:type="spellEnd"/>
    </w:p>
    <w:p w14:paraId="32E630DE" w14:textId="1B5E341B" w:rsidR="004F30D0" w:rsidRDefault="006D064C" w:rsidP="004F30D0">
      <w:pPr>
        <w:pStyle w:val="NoSpacing"/>
      </w:pPr>
      <w:r>
        <w:t>Carl Rosenstock</w:t>
      </w:r>
    </w:p>
    <w:p w14:paraId="0B01A8C7" w14:textId="59B482D4" w:rsidR="004F30D0" w:rsidRDefault="004F30D0" w:rsidP="004F30D0">
      <w:pPr>
        <w:pStyle w:val="NoSpacing"/>
      </w:pPr>
    </w:p>
    <w:p w14:paraId="7D0BE31E" w14:textId="6D39AF8E" w:rsidR="004F30D0" w:rsidRDefault="004F30D0" w:rsidP="004F30D0">
      <w:pPr>
        <w:pStyle w:val="NoSpacing"/>
        <w:rPr>
          <w:u w:val="single"/>
        </w:rPr>
      </w:pPr>
      <w:r w:rsidRPr="004F30D0">
        <w:rPr>
          <w:u w:val="single"/>
        </w:rPr>
        <w:t>Also Present</w:t>
      </w:r>
    </w:p>
    <w:p w14:paraId="5910CEA6" w14:textId="7E8D6051" w:rsidR="004F30D0" w:rsidRDefault="004F30D0" w:rsidP="004F30D0">
      <w:pPr>
        <w:pStyle w:val="NoSpacing"/>
      </w:pPr>
      <w:r>
        <w:t>Dan Shuster, Village Planner</w:t>
      </w:r>
    </w:p>
    <w:p w14:paraId="10B51012" w14:textId="5E3AC82D" w:rsidR="004F30D0" w:rsidRDefault="004F30D0" w:rsidP="004F30D0">
      <w:pPr>
        <w:pStyle w:val="NoSpacing"/>
      </w:pPr>
      <w:r>
        <w:t>Ian Morse, Village Attorney</w:t>
      </w:r>
    </w:p>
    <w:p w14:paraId="2C35FF88" w14:textId="7E2CB3A0" w:rsidR="00323838" w:rsidRDefault="004F30D0" w:rsidP="004F30D0">
      <w:pPr>
        <w:pStyle w:val="NoSpacing"/>
      </w:pPr>
      <w:r>
        <w:t>Michelle Booth, Deputy Clerk</w:t>
      </w:r>
    </w:p>
    <w:p w14:paraId="4ADC4AC9" w14:textId="002DEE7E" w:rsidR="004F30D0" w:rsidRDefault="004F30D0" w:rsidP="004F30D0">
      <w:pPr>
        <w:pStyle w:val="NoSpacing"/>
      </w:pPr>
    </w:p>
    <w:p w14:paraId="7D2319B5" w14:textId="5D840B70" w:rsidR="004F30D0" w:rsidRPr="006D064C" w:rsidRDefault="006D064C" w:rsidP="004F30D0">
      <w:pPr>
        <w:pStyle w:val="NoSpacing"/>
        <w:rPr>
          <w:b/>
          <w:bCs/>
        </w:rPr>
      </w:pPr>
      <w:r w:rsidRPr="006D064C">
        <w:rPr>
          <w:b/>
          <w:bCs/>
        </w:rPr>
        <w:t xml:space="preserve">Motion was made by Rosenstock and seconded by </w:t>
      </w:r>
      <w:proofErr w:type="spellStart"/>
      <w:r w:rsidRPr="006D064C">
        <w:rPr>
          <w:b/>
          <w:bCs/>
        </w:rPr>
        <w:t>Maizer</w:t>
      </w:r>
      <w:proofErr w:type="spellEnd"/>
      <w:r w:rsidRPr="006D064C">
        <w:rPr>
          <w:b/>
          <w:bCs/>
        </w:rPr>
        <w:t xml:space="preserve"> to </w:t>
      </w:r>
      <w:r>
        <w:rPr>
          <w:b/>
          <w:bCs/>
        </w:rPr>
        <w:t>call the meeting to order at 6:00pm.</w:t>
      </w:r>
    </w:p>
    <w:p w14:paraId="3D7C857C" w14:textId="6D19B206" w:rsidR="004F30D0" w:rsidRDefault="004F30D0" w:rsidP="004F30D0">
      <w:pPr>
        <w:pStyle w:val="NoSpacing"/>
      </w:pPr>
    </w:p>
    <w:p w14:paraId="0DCF7111" w14:textId="63A167D9" w:rsidR="004F30D0" w:rsidRDefault="004F30D0" w:rsidP="004F30D0">
      <w:pPr>
        <w:pStyle w:val="NoSpacing"/>
        <w:rPr>
          <w:u w:val="single"/>
        </w:rPr>
      </w:pPr>
      <w:r w:rsidRPr="004F30D0">
        <w:rPr>
          <w:u w:val="single"/>
        </w:rPr>
        <w:t>Approval of Minutes</w:t>
      </w:r>
    </w:p>
    <w:p w14:paraId="4219D30A" w14:textId="2C91F519" w:rsidR="00116513" w:rsidRPr="006D064C" w:rsidRDefault="00116513" w:rsidP="004F30D0">
      <w:pPr>
        <w:pStyle w:val="NoSpacing"/>
        <w:rPr>
          <w:b/>
          <w:bCs/>
        </w:rPr>
      </w:pPr>
      <w:r w:rsidRPr="006D064C">
        <w:rPr>
          <w:b/>
          <w:bCs/>
        </w:rPr>
        <w:t xml:space="preserve">Motion was made </w:t>
      </w:r>
      <w:r w:rsidR="006D064C" w:rsidRPr="006D064C">
        <w:rPr>
          <w:b/>
          <w:bCs/>
        </w:rPr>
        <w:t>by Rosenstock and</w:t>
      </w:r>
      <w:r w:rsidRPr="006D064C">
        <w:rPr>
          <w:b/>
          <w:bCs/>
        </w:rPr>
        <w:t xml:space="preserve"> seconded by </w:t>
      </w:r>
      <w:proofErr w:type="spellStart"/>
      <w:r w:rsidR="006D47FB" w:rsidRPr="006D064C">
        <w:rPr>
          <w:b/>
          <w:bCs/>
        </w:rPr>
        <w:t>Maizer</w:t>
      </w:r>
      <w:proofErr w:type="spellEnd"/>
      <w:r w:rsidR="006D47FB" w:rsidRPr="006D064C">
        <w:rPr>
          <w:b/>
          <w:bCs/>
        </w:rPr>
        <w:t xml:space="preserve"> to</w:t>
      </w:r>
      <w:r w:rsidRPr="006D064C">
        <w:rPr>
          <w:b/>
          <w:bCs/>
        </w:rPr>
        <w:t xml:space="preserve"> approve the minutes from June 16, 2021.  All in favor-aye-motion carried.</w:t>
      </w:r>
    </w:p>
    <w:p w14:paraId="0600FF91" w14:textId="6F59114D" w:rsidR="00116513" w:rsidRDefault="00116513" w:rsidP="004F30D0">
      <w:pPr>
        <w:pStyle w:val="NoSpacing"/>
      </w:pPr>
    </w:p>
    <w:p w14:paraId="46F9AD93" w14:textId="7384BFA2" w:rsidR="00116513" w:rsidRDefault="00116513" w:rsidP="004F30D0">
      <w:pPr>
        <w:pStyle w:val="NoSpacing"/>
      </w:pPr>
    </w:p>
    <w:p w14:paraId="46B8A4E2" w14:textId="521B4B60" w:rsidR="00116513" w:rsidRDefault="00116513" w:rsidP="004F30D0">
      <w:pPr>
        <w:pStyle w:val="NoSpacing"/>
        <w:rPr>
          <w:u w:val="single"/>
        </w:rPr>
      </w:pPr>
      <w:r w:rsidRPr="00116513">
        <w:rPr>
          <w:u w:val="single"/>
        </w:rPr>
        <w:t>159 South Main Street/Catherine Rogovin</w:t>
      </w:r>
    </w:p>
    <w:p w14:paraId="7C2774BE" w14:textId="6649C3F0" w:rsidR="00116513" w:rsidRDefault="006D064C" w:rsidP="004F30D0">
      <w:pPr>
        <w:pStyle w:val="NoSpacing"/>
      </w:pPr>
      <w:r>
        <w:t>Ms. R</w:t>
      </w:r>
      <w:r w:rsidR="00DA18D9">
        <w:t xml:space="preserve">ogovin was before the Planning Board with a short-term rental application.  The Planning Board agrees to approve the application if Ms. Rogovin appoints an authorized agent since she </w:t>
      </w:r>
      <w:r w:rsidR="006D47FB">
        <w:t>lives</w:t>
      </w:r>
      <w:r w:rsidR="00DA18D9">
        <w:t xml:space="preserve"> out of the area.</w:t>
      </w:r>
    </w:p>
    <w:p w14:paraId="31F489C0" w14:textId="05D2181A" w:rsidR="00DA18D9" w:rsidRPr="00DA18D9" w:rsidRDefault="00DA18D9" w:rsidP="004F30D0">
      <w:pPr>
        <w:pStyle w:val="NoSpacing"/>
        <w:rPr>
          <w:b/>
          <w:bCs/>
        </w:rPr>
      </w:pPr>
      <w:r w:rsidRPr="00DA18D9">
        <w:rPr>
          <w:b/>
          <w:bCs/>
        </w:rPr>
        <w:t xml:space="preserve">Motion was made by </w:t>
      </w:r>
      <w:proofErr w:type="spellStart"/>
      <w:r w:rsidRPr="00DA18D9">
        <w:rPr>
          <w:b/>
          <w:bCs/>
        </w:rPr>
        <w:t>Maizer</w:t>
      </w:r>
      <w:proofErr w:type="spellEnd"/>
      <w:r w:rsidRPr="00DA18D9">
        <w:rPr>
          <w:b/>
          <w:bCs/>
        </w:rPr>
        <w:t xml:space="preserve"> and seconded by Allen to approve the short-term rental application for 159 South Main Street once an authorized agent is appointed.  All in favor-aye-motion carried.</w:t>
      </w:r>
    </w:p>
    <w:p w14:paraId="57919987" w14:textId="07BBC65C" w:rsidR="00116513" w:rsidRDefault="00116513" w:rsidP="004F30D0">
      <w:pPr>
        <w:pStyle w:val="NoSpacing"/>
        <w:rPr>
          <w:u w:val="single"/>
        </w:rPr>
      </w:pPr>
    </w:p>
    <w:p w14:paraId="49B563A1" w14:textId="4EBBF7C5" w:rsidR="00116513" w:rsidRDefault="00116513" w:rsidP="004F30D0">
      <w:pPr>
        <w:pStyle w:val="NoSpacing"/>
        <w:rPr>
          <w:u w:val="single"/>
        </w:rPr>
      </w:pPr>
    </w:p>
    <w:p w14:paraId="1C1D2A11" w14:textId="0D1FC9B5" w:rsidR="00116513" w:rsidRDefault="00116513" w:rsidP="004F30D0">
      <w:pPr>
        <w:pStyle w:val="NoSpacing"/>
        <w:rPr>
          <w:u w:val="single"/>
        </w:rPr>
      </w:pPr>
      <w:r>
        <w:rPr>
          <w:u w:val="single"/>
        </w:rPr>
        <w:t xml:space="preserve">29 North Main Street/Michael </w:t>
      </w:r>
      <w:proofErr w:type="spellStart"/>
      <w:r>
        <w:rPr>
          <w:u w:val="single"/>
        </w:rPr>
        <w:t>Praete</w:t>
      </w:r>
      <w:proofErr w:type="spellEnd"/>
    </w:p>
    <w:p w14:paraId="09B37874" w14:textId="467F22CA" w:rsidR="00116513" w:rsidRPr="006D47FB" w:rsidRDefault="00F07350" w:rsidP="004F30D0">
      <w:pPr>
        <w:pStyle w:val="NoSpacing"/>
      </w:pPr>
      <w:r>
        <w:t xml:space="preserve">The new owner of 29 North Main Street is looking to get a certificate of occupancy for the apartment in the back of the building that the previous owners were living in.  Planner Shuster told the applicant that he needs to decide for what purpose he was applying for.  Artist loft and accessory apartments are not allowed in that zoning district.  </w:t>
      </w:r>
      <w:r w:rsidR="00323838">
        <w:t xml:space="preserve">Maybe a change in the zoning can be applied for.  The applicant might be confused what an artist loft is.  An artist may rent the commercial space but can not live there.  Mr. </w:t>
      </w:r>
      <w:proofErr w:type="spellStart"/>
      <w:r w:rsidR="00323838">
        <w:t>Praete</w:t>
      </w:r>
      <w:proofErr w:type="spellEnd"/>
      <w:r w:rsidR="00323838">
        <w:t xml:space="preserve"> will call the Building Department to see if there is a Certificate of Occupancy before he proceeds with his application.  </w:t>
      </w:r>
    </w:p>
    <w:p w14:paraId="149CB673" w14:textId="76CAF6C7" w:rsidR="00116513" w:rsidRDefault="00116513" w:rsidP="004F30D0">
      <w:pPr>
        <w:pStyle w:val="NoSpacing"/>
        <w:rPr>
          <w:u w:val="single"/>
        </w:rPr>
      </w:pPr>
    </w:p>
    <w:p w14:paraId="636A2D59" w14:textId="458ECE35" w:rsidR="00F16E8F" w:rsidRPr="00F16E8F" w:rsidRDefault="00F16E8F" w:rsidP="004F30D0">
      <w:pPr>
        <w:pStyle w:val="NoSpacing"/>
      </w:pPr>
      <w:r w:rsidRPr="00F16E8F">
        <w:t>Attorney Morse</w:t>
      </w:r>
      <w:r>
        <w:t xml:space="preserve"> advised the Planning Board that there are residential amenities and if the use does get conflated Mr., </w:t>
      </w:r>
      <w:proofErr w:type="spellStart"/>
      <w:r>
        <w:t>Praete</w:t>
      </w:r>
      <w:proofErr w:type="spellEnd"/>
      <w:r>
        <w:t xml:space="preserve"> might be in violation of the Zoning laws.</w:t>
      </w:r>
    </w:p>
    <w:p w14:paraId="5C38E40D" w14:textId="77777777" w:rsidR="00F16E8F" w:rsidRDefault="00F16E8F" w:rsidP="004F30D0">
      <w:pPr>
        <w:pStyle w:val="NoSpacing"/>
        <w:rPr>
          <w:u w:val="single"/>
        </w:rPr>
      </w:pPr>
    </w:p>
    <w:p w14:paraId="741DCD5F" w14:textId="16DBF9D1" w:rsidR="00116513" w:rsidRDefault="00323838" w:rsidP="004F30D0">
      <w:pPr>
        <w:pStyle w:val="NoSpacing"/>
        <w:rPr>
          <w:u w:val="single"/>
        </w:rPr>
      </w:pPr>
      <w:r>
        <w:rPr>
          <w:u w:val="single"/>
        </w:rPr>
        <w:t>2</w:t>
      </w:r>
      <w:r w:rsidR="00116513">
        <w:rPr>
          <w:u w:val="single"/>
        </w:rPr>
        <w:t>2 Jean Street</w:t>
      </w:r>
      <w:r>
        <w:rPr>
          <w:u w:val="single"/>
        </w:rPr>
        <w:t>/Lot line revision</w:t>
      </w:r>
    </w:p>
    <w:p w14:paraId="100B7F5A" w14:textId="0B6AA6FB" w:rsidR="00323838" w:rsidRDefault="00AE5C40" w:rsidP="004F30D0">
      <w:pPr>
        <w:pStyle w:val="NoSpacing"/>
      </w:pPr>
      <w:r>
        <w:t xml:space="preserve">Transfer of .68 acres to the Craft parcel to the </w:t>
      </w:r>
      <w:proofErr w:type="spellStart"/>
      <w:r>
        <w:t>Pinkerous</w:t>
      </w:r>
      <w:proofErr w:type="spellEnd"/>
      <w:r>
        <w:t xml:space="preserve"> parcel to facilitate a better grade for the proposed driveway to the </w:t>
      </w:r>
      <w:proofErr w:type="spellStart"/>
      <w:r>
        <w:t>Pinkerous</w:t>
      </w:r>
      <w:proofErr w:type="spellEnd"/>
      <w:r>
        <w:t xml:space="preserve"> Parcel.  With the proposed </w:t>
      </w:r>
      <w:r w:rsidR="00F16E8F">
        <w:t>transfer the</w:t>
      </w:r>
      <w:r>
        <w:t xml:space="preserve"> proposed plans were sent to the Village’s Engineer for review.  A public hearing should be set.</w:t>
      </w:r>
    </w:p>
    <w:p w14:paraId="6D15EF84" w14:textId="7D927A09" w:rsidR="00AE5C40" w:rsidRDefault="00AE5C40" w:rsidP="004F30D0">
      <w:pPr>
        <w:pStyle w:val="NoSpacing"/>
      </w:pPr>
    </w:p>
    <w:p w14:paraId="77609870" w14:textId="396226EA" w:rsidR="00AE5C40" w:rsidRDefault="00AE5C40" w:rsidP="004F30D0">
      <w:pPr>
        <w:pStyle w:val="NoSpacing"/>
        <w:rPr>
          <w:b/>
          <w:bCs/>
        </w:rPr>
      </w:pPr>
      <w:r w:rsidRPr="00AE5C40">
        <w:rPr>
          <w:b/>
          <w:bCs/>
        </w:rPr>
        <w:lastRenderedPageBreak/>
        <w:t xml:space="preserve">Motion was made by Rosenstock and seconded by Allen to schedule a public hearing for Wednesday, September 15, 2021, at 6:15 pm for the purpose of the lot line revision and the subdivision from the Craft property to the </w:t>
      </w:r>
      <w:proofErr w:type="spellStart"/>
      <w:r w:rsidRPr="00AE5C40">
        <w:rPr>
          <w:b/>
          <w:bCs/>
        </w:rPr>
        <w:t>Pinkerous</w:t>
      </w:r>
      <w:proofErr w:type="spellEnd"/>
      <w:r w:rsidRPr="00AE5C40">
        <w:rPr>
          <w:b/>
          <w:bCs/>
        </w:rPr>
        <w:t xml:space="preserve"> Property.  All in favor-aye-motion carried.</w:t>
      </w:r>
    </w:p>
    <w:p w14:paraId="057BA9B7" w14:textId="77777777" w:rsidR="00040EB3" w:rsidRPr="00AE5C40" w:rsidRDefault="00040EB3" w:rsidP="004F30D0">
      <w:pPr>
        <w:pStyle w:val="NoSpacing"/>
        <w:rPr>
          <w:b/>
          <w:bCs/>
        </w:rPr>
      </w:pPr>
    </w:p>
    <w:p w14:paraId="55D2D0C1" w14:textId="31202FEF" w:rsidR="00323838" w:rsidRPr="00F16E8F" w:rsidRDefault="00F16E8F" w:rsidP="004F30D0">
      <w:pPr>
        <w:pStyle w:val="NoSpacing"/>
      </w:pPr>
      <w:r>
        <w:t xml:space="preserve">Chairman </w:t>
      </w:r>
      <w:r w:rsidR="00040EB3">
        <w:t>Steinhoff would</w:t>
      </w:r>
      <w:r>
        <w:t xml:space="preserve"> like to see an attendance policy be</w:t>
      </w:r>
      <w:r w:rsidR="00040EB3">
        <w:t xml:space="preserve"> put in place.</w:t>
      </w:r>
      <w:r>
        <w:t xml:space="preserve"> </w:t>
      </w:r>
    </w:p>
    <w:p w14:paraId="0003BFF0" w14:textId="2AE71502" w:rsidR="006D47FB" w:rsidRDefault="006D47FB" w:rsidP="004F30D0">
      <w:pPr>
        <w:pStyle w:val="NoSpacing"/>
        <w:rPr>
          <w:u w:val="single"/>
        </w:rPr>
      </w:pPr>
    </w:p>
    <w:p w14:paraId="45A11293" w14:textId="4F526CAA" w:rsidR="006D47FB" w:rsidRDefault="006D47FB" w:rsidP="004F30D0">
      <w:pPr>
        <w:pStyle w:val="NoSpacing"/>
        <w:rPr>
          <w:u w:val="single"/>
        </w:rPr>
      </w:pPr>
    </w:p>
    <w:p w14:paraId="281F98BD" w14:textId="682D8D8E" w:rsidR="006D47FB" w:rsidRDefault="006D47FB" w:rsidP="004F30D0">
      <w:pPr>
        <w:pStyle w:val="NoSpacing"/>
      </w:pPr>
      <w:r>
        <w:t>Respectfully Submitted by:</w:t>
      </w:r>
    </w:p>
    <w:p w14:paraId="369C685D" w14:textId="295C8137" w:rsidR="006D47FB" w:rsidRDefault="006D47FB" w:rsidP="004F30D0">
      <w:pPr>
        <w:pStyle w:val="NoSpacing"/>
      </w:pPr>
    </w:p>
    <w:p w14:paraId="5CD5F51E" w14:textId="303D0367" w:rsidR="006D47FB" w:rsidRPr="006D47FB" w:rsidRDefault="006D47FB" w:rsidP="004F30D0">
      <w:pPr>
        <w:pStyle w:val="NoSpacing"/>
      </w:pPr>
      <w:r>
        <w:t xml:space="preserve">Michelle Booth </w:t>
      </w:r>
    </w:p>
    <w:sectPr w:rsidR="006D47FB" w:rsidRPr="006D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30D0"/>
    <w:rsid w:val="00040EB3"/>
    <w:rsid w:val="00116513"/>
    <w:rsid w:val="001D62CA"/>
    <w:rsid w:val="00323838"/>
    <w:rsid w:val="004F30D0"/>
    <w:rsid w:val="006D064C"/>
    <w:rsid w:val="006D47FB"/>
    <w:rsid w:val="00701457"/>
    <w:rsid w:val="00AE5C40"/>
    <w:rsid w:val="00DA18D9"/>
    <w:rsid w:val="00F07350"/>
    <w:rsid w:val="00F1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075B"/>
  <w15:chartTrackingRefBased/>
  <w15:docId w15:val="{97280A40-E989-41B7-A444-28E937E4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Ellenville</dc:creator>
  <cp:keywords/>
  <dc:description/>
  <cp:lastModifiedBy>Village of Ellenville</cp:lastModifiedBy>
  <cp:revision>5</cp:revision>
  <dcterms:created xsi:type="dcterms:W3CDTF">2021-08-18T13:13:00Z</dcterms:created>
  <dcterms:modified xsi:type="dcterms:W3CDTF">2021-08-20T15:54:00Z</dcterms:modified>
</cp:coreProperties>
</file>