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3096" w14:textId="01F6BFD0" w:rsidR="00C67968" w:rsidRDefault="00152A88" w:rsidP="00152A88">
      <w:pPr>
        <w:pStyle w:val="NoSpacing"/>
        <w:jc w:val="center"/>
      </w:pPr>
      <w:r>
        <w:t>Planning Board</w:t>
      </w:r>
    </w:p>
    <w:p w14:paraId="52EC2AF9" w14:textId="744D35B5" w:rsidR="00152A88" w:rsidRDefault="00152A88" w:rsidP="008B6684">
      <w:pPr>
        <w:pStyle w:val="NoSpacing"/>
        <w:jc w:val="center"/>
      </w:pPr>
      <w:r>
        <w:t>11.17.2021</w:t>
      </w:r>
    </w:p>
    <w:p w14:paraId="51125F62" w14:textId="77777777" w:rsidR="008B6684" w:rsidRDefault="008B6684" w:rsidP="008B6684">
      <w:pPr>
        <w:pStyle w:val="NoSpacing"/>
        <w:jc w:val="center"/>
      </w:pPr>
    </w:p>
    <w:p w14:paraId="397E227B" w14:textId="2A6F9C31" w:rsidR="00152A88" w:rsidRDefault="00152A88" w:rsidP="00152A88">
      <w:pPr>
        <w:pStyle w:val="NoSpacing"/>
      </w:pPr>
      <w:r>
        <w:t>Present:</w:t>
      </w:r>
    </w:p>
    <w:p w14:paraId="16C7DF24" w14:textId="6B73E067" w:rsidR="00152A88" w:rsidRDefault="00152A88" w:rsidP="00152A88">
      <w:pPr>
        <w:pStyle w:val="NoSpacing"/>
      </w:pPr>
      <w:r>
        <w:t>Mark Steinhoff, Chairman</w:t>
      </w:r>
    </w:p>
    <w:p w14:paraId="5774CD39" w14:textId="0F379B53" w:rsidR="00152A88" w:rsidRDefault="00152A88" w:rsidP="00152A88">
      <w:pPr>
        <w:pStyle w:val="NoSpacing"/>
      </w:pPr>
      <w:r>
        <w:t>Joseph P. Stoeckeler III</w:t>
      </w:r>
    </w:p>
    <w:p w14:paraId="634E66A4" w14:textId="48D7548D" w:rsidR="00152A88" w:rsidRDefault="00152A88" w:rsidP="00152A88">
      <w:pPr>
        <w:pStyle w:val="NoSpacing"/>
      </w:pPr>
      <w:r>
        <w:t>Tanya Allen</w:t>
      </w:r>
    </w:p>
    <w:p w14:paraId="07D384C3" w14:textId="213A6254" w:rsidR="00152A88" w:rsidRDefault="00152A88" w:rsidP="00152A88">
      <w:pPr>
        <w:pStyle w:val="NoSpacing"/>
      </w:pPr>
      <w:r>
        <w:t xml:space="preserve">Darlene </w:t>
      </w:r>
      <w:proofErr w:type="spellStart"/>
      <w:r>
        <w:t>Maizer</w:t>
      </w:r>
      <w:proofErr w:type="spellEnd"/>
    </w:p>
    <w:p w14:paraId="57DAF9A5" w14:textId="0DED13BF" w:rsidR="00152A88" w:rsidRDefault="00152A88" w:rsidP="00152A88">
      <w:pPr>
        <w:pStyle w:val="NoSpacing"/>
      </w:pPr>
      <w:r>
        <w:t>Eric Cafaro</w:t>
      </w:r>
    </w:p>
    <w:p w14:paraId="5B1B3225" w14:textId="48842848" w:rsidR="00152A88" w:rsidRDefault="00152A88" w:rsidP="00152A88">
      <w:pPr>
        <w:pStyle w:val="NoSpacing"/>
      </w:pPr>
      <w:r>
        <w:t>Carl Rosenstock</w:t>
      </w:r>
    </w:p>
    <w:p w14:paraId="110A38D0" w14:textId="50323131" w:rsidR="00B343D3" w:rsidRDefault="00B343D3" w:rsidP="00152A88">
      <w:pPr>
        <w:pStyle w:val="NoSpacing"/>
      </w:pPr>
    </w:p>
    <w:p w14:paraId="30961665" w14:textId="798CF489" w:rsidR="00B343D3" w:rsidRDefault="00B343D3" w:rsidP="00152A88">
      <w:pPr>
        <w:pStyle w:val="NoSpacing"/>
      </w:pPr>
      <w:r>
        <w:t>Also Present:</w:t>
      </w:r>
    </w:p>
    <w:p w14:paraId="2F8E2CF2" w14:textId="06D02DE5" w:rsidR="00B343D3" w:rsidRDefault="00B343D3" w:rsidP="00152A88">
      <w:pPr>
        <w:pStyle w:val="NoSpacing"/>
      </w:pPr>
      <w:r>
        <w:t>Michelle Booth, Deputy Clerk</w:t>
      </w:r>
    </w:p>
    <w:p w14:paraId="7B7D569F" w14:textId="608F5BFC" w:rsidR="007E675F" w:rsidRDefault="007E675F" w:rsidP="00152A88">
      <w:pPr>
        <w:pStyle w:val="NoSpacing"/>
      </w:pPr>
      <w:r>
        <w:t xml:space="preserve">Mike </w:t>
      </w:r>
      <w:proofErr w:type="spellStart"/>
      <w:r>
        <w:t>Morriello</w:t>
      </w:r>
      <w:proofErr w:type="spellEnd"/>
      <w:r w:rsidR="00AC1263">
        <w:t xml:space="preserve"> (</w:t>
      </w:r>
      <w:proofErr w:type="spellStart"/>
      <w:r w:rsidR="00AC1263">
        <w:t>Pinkerous</w:t>
      </w:r>
      <w:proofErr w:type="spellEnd"/>
      <w:r w:rsidR="00AC1263">
        <w:t>)</w:t>
      </w:r>
    </w:p>
    <w:p w14:paraId="597609CE" w14:textId="204EF9C4" w:rsidR="007E675F" w:rsidRDefault="00E36373" w:rsidP="00152A88">
      <w:pPr>
        <w:pStyle w:val="NoSpacing"/>
      </w:pPr>
      <w:r>
        <w:t>Bob James</w:t>
      </w:r>
      <w:r w:rsidR="00AC1263">
        <w:t xml:space="preserve"> (</w:t>
      </w:r>
      <w:proofErr w:type="spellStart"/>
      <w:r w:rsidR="00AC1263">
        <w:t>Pinkerous</w:t>
      </w:r>
      <w:proofErr w:type="spellEnd"/>
      <w:r w:rsidR="00AC1263">
        <w:t>)</w:t>
      </w:r>
    </w:p>
    <w:p w14:paraId="312527E1" w14:textId="77777777" w:rsidR="00B343D3" w:rsidRDefault="00B343D3" w:rsidP="00152A88">
      <w:pPr>
        <w:pStyle w:val="NoSpacing"/>
      </w:pPr>
    </w:p>
    <w:p w14:paraId="166EE71D" w14:textId="37A4FD61" w:rsidR="00152A88" w:rsidRDefault="00152A88" w:rsidP="00152A88">
      <w:pPr>
        <w:pStyle w:val="NoSpacing"/>
      </w:pPr>
    </w:p>
    <w:p w14:paraId="4F9954C5" w14:textId="6E737668" w:rsidR="00152A88" w:rsidRPr="00BF62AF" w:rsidRDefault="00152A88" w:rsidP="00152A88">
      <w:pPr>
        <w:pStyle w:val="NoSpacing"/>
        <w:rPr>
          <w:b/>
          <w:bCs/>
        </w:rPr>
      </w:pPr>
      <w:r w:rsidRPr="00BF62AF">
        <w:rPr>
          <w:b/>
          <w:bCs/>
        </w:rPr>
        <w:t xml:space="preserve">Motion was made by Rosenstock and seconded by </w:t>
      </w:r>
      <w:proofErr w:type="spellStart"/>
      <w:r w:rsidRPr="00BF62AF">
        <w:rPr>
          <w:b/>
          <w:bCs/>
        </w:rPr>
        <w:t>Maizer</w:t>
      </w:r>
      <w:proofErr w:type="spellEnd"/>
      <w:r w:rsidRPr="00BF62AF">
        <w:rPr>
          <w:b/>
          <w:bCs/>
        </w:rPr>
        <w:t xml:space="preserve"> to open the meeting at 6</w:t>
      </w:r>
      <w:proofErr w:type="gramStart"/>
      <w:r w:rsidRPr="00BF62AF">
        <w:rPr>
          <w:b/>
          <w:bCs/>
        </w:rPr>
        <w:t xml:space="preserve">pm.  </w:t>
      </w:r>
      <w:proofErr w:type="gramEnd"/>
    </w:p>
    <w:p w14:paraId="5E926525" w14:textId="313F35E7" w:rsidR="00152A88" w:rsidRPr="00BF62AF" w:rsidRDefault="00152A88" w:rsidP="00152A88">
      <w:pPr>
        <w:pStyle w:val="NoSpacing"/>
        <w:rPr>
          <w:b/>
          <w:bCs/>
        </w:rPr>
      </w:pPr>
    </w:p>
    <w:p w14:paraId="42F52093" w14:textId="0C162488" w:rsidR="00152A88" w:rsidRPr="00BF62AF" w:rsidRDefault="00B343D3" w:rsidP="00152A88">
      <w:pPr>
        <w:pStyle w:val="NoSpacing"/>
        <w:rPr>
          <w:b/>
          <w:bCs/>
        </w:rPr>
      </w:pPr>
      <w:r w:rsidRPr="00BF62AF">
        <w:rPr>
          <w:b/>
          <w:bCs/>
        </w:rPr>
        <w:t>Motion was made by Cafaro and seconded by Allen to approve the minutes from August 18, 2021</w:t>
      </w:r>
      <w:proofErr w:type="gramStart"/>
      <w:r w:rsidRPr="00BF62AF">
        <w:rPr>
          <w:b/>
          <w:bCs/>
        </w:rPr>
        <w:t xml:space="preserve">.  </w:t>
      </w:r>
      <w:proofErr w:type="gramEnd"/>
      <w:r w:rsidRPr="00BF62AF">
        <w:rPr>
          <w:b/>
          <w:bCs/>
        </w:rPr>
        <w:t>All in favor-aye-motion carried.</w:t>
      </w:r>
    </w:p>
    <w:p w14:paraId="20D9EBFE" w14:textId="17899A2C" w:rsidR="00152A88" w:rsidRPr="00BF62AF" w:rsidRDefault="00152A88" w:rsidP="00152A88">
      <w:pPr>
        <w:pStyle w:val="NoSpacing"/>
        <w:rPr>
          <w:b/>
          <w:bCs/>
        </w:rPr>
      </w:pPr>
    </w:p>
    <w:p w14:paraId="14EC4960" w14:textId="4C1B86B6" w:rsidR="00B55993" w:rsidRDefault="00B55993" w:rsidP="00152A88">
      <w:pPr>
        <w:pStyle w:val="NoSpacing"/>
        <w:rPr>
          <w:b/>
          <w:bCs/>
        </w:rPr>
      </w:pPr>
      <w:r w:rsidRPr="00BF62AF">
        <w:rPr>
          <w:b/>
          <w:bCs/>
        </w:rPr>
        <w:t xml:space="preserve">Motion was made by Cafaro and seconded by Rosenstock to approve the minutes from </w:t>
      </w:r>
      <w:r w:rsidR="00BF62AF" w:rsidRPr="00BF62AF">
        <w:rPr>
          <w:b/>
          <w:bCs/>
        </w:rPr>
        <w:t>October 20, 2021</w:t>
      </w:r>
      <w:proofErr w:type="gramStart"/>
      <w:r w:rsidR="00BF62AF" w:rsidRPr="00BF62AF">
        <w:rPr>
          <w:b/>
          <w:bCs/>
        </w:rPr>
        <w:t xml:space="preserve">.  </w:t>
      </w:r>
      <w:proofErr w:type="gramEnd"/>
      <w:r w:rsidR="00BF62AF" w:rsidRPr="00BF62AF">
        <w:rPr>
          <w:b/>
          <w:bCs/>
        </w:rPr>
        <w:t>All in favor-aye- motion carried.</w:t>
      </w:r>
    </w:p>
    <w:p w14:paraId="570BC198" w14:textId="790EB703" w:rsidR="00BF62AF" w:rsidRDefault="00BF62AF" w:rsidP="00152A88">
      <w:pPr>
        <w:pStyle w:val="NoSpacing"/>
        <w:rPr>
          <w:b/>
          <w:bCs/>
        </w:rPr>
      </w:pPr>
    </w:p>
    <w:p w14:paraId="448FE347" w14:textId="702D9D73" w:rsidR="00BF62AF" w:rsidRDefault="00BF62AF" w:rsidP="00152A88">
      <w:pPr>
        <w:pStyle w:val="NoSpacing"/>
        <w:rPr>
          <w:u w:val="single"/>
        </w:rPr>
      </w:pPr>
      <w:r w:rsidRPr="00A3152B">
        <w:rPr>
          <w:u w:val="single"/>
        </w:rPr>
        <w:t>22 Jean Street</w:t>
      </w:r>
      <w:r w:rsidR="00DA0550">
        <w:rPr>
          <w:u w:val="single"/>
        </w:rPr>
        <w:t>/</w:t>
      </w:r>
      <w:proofErr w:type="spellStart"/>
      <w:r w:rsidR="00DA0550">
        <w:rPr>
          <w:u w:val="single"/>
        </w:rPr>
        <w:t>Pinkerous</w:t>
      </w:r>
      <w:proofErr w:type="spellEnd"/>
    </w:p>
    <w:p w14:paraId="2EDEACBB" w14:textId="0DCDE7B5" w:rsidR="00A3152B" w:rsidRDefault="00EB0118" w:rsidP="00152A88">
      <w:pPr>
        <w:pStyle w:val="NoSpacing"/>
      </w:pPr>
      <w:r>
        <w:t xml:space="preserve">The </w:t>
      </w:r>
      <w:proofErr w:type="spellStart"/>
      <w:r>
        <w:t>Pinkerous</w:t>
      </w:r>
      <w:proofErr w:type="spellEnd"/>
      <w:r w:rsidR="00F7330A">
        <w:t>’ agree</w:t>
      </w:r>
      <w:r>
        <w:t xml:space="preserve"> with the changes that B&amp; L has made and they are ready to move forward</w:t>
      </w:r>
      <w:proofErr w:type="gramStart"/>
      <w:r>
        <w:t xml:space="preserve">.  </w:t>
      </w:r>
      <w:proofErr w:type="gramEnd"/>
      <w:r w:rsidR="00D1717A">
        <w:t>Brian is comfortable with the changes.</w:t>
      </w:r>
    </w:p>
    <w:p w14:paraId="1EDF3652" w14:textId="77777777" w:rsidR="00F7330A" w:rsidRDefault="00F7330A" w:rsidP="00152A88">
      <w:pPr>
        <w:pStyle w:val="NoSpacing"/>
      </w:pPr>
    </w:p>
    <w:p w14:paraId="4C29DED9" w14:textId="2F3ECF8A" w:rsidR="00D1717A" w:rsidRDefault="00D1717A" w:rsidP="00152A88">
      <w:pPr>
        <w:pStyle w:val="NoSpacing"/>
        <w:rPr>
          <w:b/>
          <w:bCs/>
        </w:rPr>
      </w:pPr>
      <w:r w:rsidRPr="00F7330A">
        <w:rPr>
          <w:b/>
          <w:bCs/>
        </w:rPr>
        <w:t xml:space="preserve">Motion was made by Rosenstock and seconded by Cafaro </w:t>
      </w:r>
      <w:r w:rsidR="00F7330A" w:rsidRPr="00F7330A">
        <w:rPr>
          <w:b/>
          <w:bCs/>
        </w:rPr>
        <w:t>to give conditional approval for the lot line revision of .496 acres</w:t>
      </w:r>
      <w:proofErr w:type="gramStart"/>
      <w:r w:rsidR="00F7330A" w:rsidRPr="00F7330A">
        <w:rPr>
          <w:b/>
          <w:bCs/>
        </w:rPr>
        <w:t xml:space="preserve">.  </w:t>
      </w:r>
      <w:proofErr w:type="gramEnd"/>
      <w:r w:rsidR="00F7330A" w:rsidRPr="00F7330A">
        <w:rPr>
          <w:b/>
          <w:bCs/>
        </w:rPr>
        <w:t>All in favor-aye-motion carried.</w:t>
      </w:r>
    </w:p>
    <w:p w14:paraId="17ACB13C" w14:textId="571804F1" w:rsidR="00F7330A" w:rsidRDefault="00F7330A" w:rsidP="00152A88">
      <w:pPr>
        <w:pStyle w:val="NoSpacing"/>
        <w:rPr>
          <w:b/>
          <w:bCs/>
        </w:rPr>
      </w:pPr>
    </w:p>
    <w:p w14:paraId="3E7A4A72" w14:textId="107025C6" w:rsidR="00F7330A" w:rsidRPr="00F7330A" w:rsidRDefault="00F7330A" w:rsidP="00152A88">
      <w:pPr>
        <w:pStyle w:val="NoSpacing"/>
      </w:pPr>
      <w:r w:rsidRPr="00F7330A">
        <w:t xml:space="preserve">Mike </w:t>
      </w:r>
      <w:proofErr w:type="spellStart"/>
      <w:r w:rsidRPr="00F7330A">
        <w:t>Morriello</w:t>
      </w:r>
      <w:proofErr w:type="spellEnd"/>
      <w:r w:rsidRPr="00F7330A">
        <w:t xml:space="preserve"> thank</w:t>
      </w:r>
      <w:r w:rsidR="00DA0550">
        <w:t>ed</w:t>
      </w:r>
      <w:r w:rsidRPr="00F7330A">
        <w:t xml:space="preserve"> all the members for their patients</w:t>
      </w:r>
      <w:proofErr w:type="gramStart"/>
      <w:r>
        <w:t xml:space="preserve">.  </w:t>
      </w:r>
      <w:proofErr w:type="gramEnd"/>
      <w:r>
        <w:t>Brian has commended the board as well.</w:t>
      </w:r>
    </w:p>
    <w:p w14:paraId="6FD201EB" w14:textId="77777777" w:rsidR="00F7330A" w:rsidRPr="00F7330A" w:rsidRDefault="00F7330A" w:rsidP="00152A88">
      <w:pPr>
        <w:pStyle w:val="NoSpacing"/>
      </w:pPr>
    </w:p>
    <w:p w14:paraId="3520CED0" w14:textId="77777777" w:rsidR="00F7330A" w:rsidRDefault="00F7330A" w:rsidP="00152A88">
      <w:pPr>
        <w:pStyle w:val="NoSpacing"/>
        <w:rPr>
          <w:u w:val="single"/>
        </w:rPr>
      </w:pPr>
    </w:p>
    <w:p w14:paraId="4F826997" w14:textId="6CBDC5FC" w:rsidR="00F7330A" w:rsidRDefault="00F7330A" w:rsidP="00152A88">
      <w:pPr>
        <w:pStyle w:val="NoSpacing"/>
        <w:rPr>
          <w:u w:val="single"/>
        </w:rPr>
      </w:pPr>
      <w:r w:rsidRPr="00F7330A">
        <w:rPr>
          <w:u w:val="single"/>
        </w:rPr>
        <w:t>261 Canal Street</w:t>
      </w:r>
      <w:r w:rsidR="00DA0550">
        <w:rPr>
          <w:u w:val="single"/>
        </w:rPr>
        <w:t>/Perez</w:t>
      </w:r>
    </w:p>
    <w:p w14:paraId="2611F9A1" w14:textId="44932E47" w:rsidR="00F7330A" w:rsidRDefault="00F7330A" w:rsidP="00152A88">
      <w:pPr>
        <w:pStyle w:val="NoSpacing"/>
        <w:rPr>
          <w:u w:val="single"/>
        </w:rPr>
      </w:pPr>
    </w:p>
    <w:p w14:paraId="5D6339A0" w14:textId="58BB2DBE" w:rsidR="00C3237C" w:rsidRPr="00C3237C" w:rsidRDefault="00C3237C" w:rsidP="00152A88">
      <w:pPr>
        <w:pStyle w:val="NoSpacing"/>
      </w:pPr>
      <w:r w:rsidRPr="00C3237C">
        <w:t>Allow a special use permit to allow seconded occupied accessory building.</w:t>
      </w:r>
    </w:p>
    <w:p w14:paraId="0BB5C853" w14:textId="77777777" w:rsidR="00C3237C" w:rsidRDefault="00C3237C" w:rsidP="00152A88">
      <w:pPr>
        <w:pStyle w:val="NoSpacing"/>
        <w:rPr>
          <w:u w:val="single"/>
        </w:rPr>
      </w:pPr>
    </w:p>
    <w:p w14:paraId="616DFF87" w14:textId="6315F699" w:rsidR="00F7330A" w:rsidRDefault="00F7330A" w:rsidP="00152A88">
      <w:pPr>
        <w:pStyle w:val="NoSpacing"/>
        <w:rPr>
          <w:b/>
          <w:bCs/>
        </w:rPr>
      </w:pPr>
      <w:r w:rsidRPr="00C3237C">
        <w:rPr>
          <w:b/>
          <w:bCs/>
        </w:rPr>
        <w:t>Motion was ma</w:t>
      </w:r>
      <w:r w:rsidR="00DA0550" w:rsidRPr="00C3237C">
        <w:rPr>
          <w:b/>
          <w:bCs/>
        </w:rPr>
        <w:t xml:space="preserve">de by Allen and seconded by Stoeckeler to open the public hearing at 6:15 </w:t>
      </w:r>
      <w:proofErr w:type="gramStart"/>
      <w:r w:rsidR="008B6684" w:rsidRPr="00C3237C">
        <w:rPr>
          <w:b/>
          <w:bCs/>
        </w:rPr>
        <w:t>pm.</w:t>
      </w:r>
      <w:r w:rsidR="008B6684">
        <w:rPr>
          <w:b/>
          <w:bCs/>
        </w:rPr>
        <w:t xml:space="preserve"> </w:t>
      </w:r>
      <w:r w:rsidR="008B6684" w:rsidRPr="00C3237C">
        <w:rPr>
          <w:b/>
          <w:bCs/>
        </w:rPr>
        <w:t xml:space="preserve"> </w:t>
      </w:r>
      <w:proofErr w:type="gramEnd"/>
      <w:r w:rsidR="00DA0550" w:rsidRPr="00C3237C">
        <w:rPr>
          <w:b/>
          <w:bCs/>
        </w:rPr>
        <w:t>All in favor-aye-motion carried</w:t>
      </w:r>
      <w:proofErr w:type="gramStart"/>
      <w:r w:rsidR="00DA0550" w:rsidRPr="00C3237C">
        <w:rPr>
          <w:b/>
          <w:bCs/>
        </w:rPr>
        <w:t xml:space="preserve">.  </w:t>
      </w:r>
      <w:proofErr w:type="gramEnd"/>
    </w:p>
    <w:p w14:paraId="5CA229EA" w14:textId="542EEA25" w:rsidR="00C731BD" w:rsidRDefault="00C731BD" w:rsidP="00152A88">
      <w:pPr>
        <w:pStyle w:val="NoSpacing"/>
        <w:rPr>
          <w:b/>
          <w:bCs/>
        </w:rPr>
      </w:pPr>
    </w:p>
    <w:p w14:paraId="26D97C1D" w14:textId="2F9238B9" w:rsidR="00C731BD" w:rsidRDefault="00535008" w:rsidP="00152A88">
      <w:pPr>
        <w:pStyle w:val="NoSpacing"/>
      </w:pPr>
      <w:r>
        <w:t>Debra Bradford asked when the law was changed and what qualifies it to be a second dwelling</w:t>
      </w:r>
      <w:proofErr w:type="gramStart"/>
      <w:r>
        <w:t xml:space="preserve">.  </w:t>
      </w:r>
      <w:proofErr w:type="gramEnd"/>
      <w:r>
        <w:t xml:space="preserve"> </w:t>
      </w:r>
    </w:p>
    <w:p w14:paraId="1796DC70" w14:textId="3F3DCB35" w:rsidR="009D4032" w:rsidRDefault="009D4032" w:rsidP="00152A88">
      <w:pPr>
        <w:pStyle w:val="NoSpacing"/>
      </w:pPr>
    </w:p>
    <w:p w14:paraId="40A97689" w14:textId="16D4AD9B" w:rsidR="009D4032" w:rsidRDefault="009D4032" w:rsidP="00152A88">
      <w:pPr>
        <w:pStyle w:val="NoSpacing"/>
      </w:pPr>
      <w:r>
        <w:t>Brian explained that the lot size and dwelling size qualifies. One bedroom maximum</w:t>
      </w:r>
      <w:proofErr w:type="gramStart"/>
      <w:r>
        <w:t xml:space="preserve">.  </w:t>
      </w:r>
      <w:proofErr w:type="gramEnd"/>
      <w:r>
        <w:t xml:space="preserve">They </w:t>
      </w:r>
      <w:r w:rsidR="00E273B4">
        <w:t>must comply and be hooked into the water and sewer and comply with the fire code</w:t>
      </w:r>
      <w:proofErr w:type="gramStart"/>
      <w:r w:rsidR="00E273B4">
        <w:t xml:space="preserve">.  </w:t>
      </w:r>
      <w:proofErr w:type="gramEnd"/>
    </w:p>
    <w:p w14:paraId="7814C9EE" w14:textId="50939942" w:rsidR="00E273B4" w:rsidRDefault="00E273B4" w:rsidP="00152A88">
      <w:pPr>
        <w:pStyle w:val="NoSpacing"/>
      </w:pPr>
    </w:p>
    <w:p w14:paraId="496B6519" w14:textId="5459573D" w:rsidR="00E273B4" w:rsidRDefault="00E273B4" w:rsidP="00152A88">
      <w:pPr>
        <w:pStyle w:val="NoSpacing"/>
      </w:pPr>
      <w:r>
        <w:t xml:space="preserve">Noel </w:t>
      </w:r>
      <w:proofErr w:type="spellStart"/>
      <w:r>
        <w:t>Krom</w:t>
      </w:r>
      <w:proofErr w:type="spellEnd"/>
      <w:r>
        <w:t xml:space="preserve"> asked if the owner must live on the property and yes, they do.</w:t>
      </w:r>
    </w:p>
    <w:p w14:paraId="0AB042FA" w14:textId="3C43CA62" w:rsidR="00C179E7" w:rsidRDefault="00C179E7" w:rsidP="00152A88">
      <w:pPr>
        <w:pStyle w:val="NoSpacing"/>
      </w:pPr>
      <w:r>
        <w:lastRenderedPageBreak/>
        <w:t xml:space="preserve">Ronald </w:t>
      </w:r>
      <w:proofErr w:type="spellStart"/>
      <w:r>
        <w:t>Krom</w:t>
      </w:r>
      <w:proofErr w:type="spellEnd"/>
      <w:r>
        <w:t xml:space="preserve"> was concerned that there is a septic tank. </w:t>
      </w:r>
    </w:p>
    <w:p w14:paraId="3423ACD5" w14:textId="77777777" w:rsidR="00C179E7" w:rsidRDefault="00C179E7" w:rsidP="00152A88">
      <w:pPr>
        <w:pStyle w:val="NoSpacing"/>
      </w:pPr>
    </w:p>
    <w:p w14:paraId="02749EFF" w14:textId="6D6B86C7" w:rsidR="00C179E7" w:rsidRDefault="00C179E7" w:rsidP="00152A88">
      <w:pPr>
        <w:pStyle w:val="NoSpacing"/>
      </w:pPr>
      <w:r>
        <w:t xml:space="preserve"> When the building permit is issued, they must comply</w:t>
      </w:r>
      <w:proofErr w:type="gramStart"/>
      <w:r>
        <w:t xml:space="preserve">.  </w:t>
      </w:r>
      <w:proofErr w:type="gramEnd"/>
    </w:p>
    <w:p w14:paraId="511E7E19" w14:textId="19D85E06" w:rsidR="00C179E7" w:rsidRDefault="00C179E7" w:rsidP="00152A88">
      <w:pPr>
        <w:pStyle w:val="NoSpacing"/>
      </w:pPr>
    </w:p>
    <w:p w14:paraId="64ECE50B" w14:textId="10D099D1" w:rsidR="00535008" w:rsidRDefault="00535008" w:rsidP="00535008">
      <w:pPr>
        <w:pStyle w:val="NoSpacing"/>
        <w:rPr>
          <w:b/>
          <w:bCs/>
        </w:rPr>
      </w:pPr>
      <w:r w:rsidRPr="00C3237C">
        <w:rPr>
          <w:b/>
          <w:bCs/>
        </w:rPr>
        <w:t xml:space="preserve">Motion was made by Allen and seconded by Stoeckeler to </w:t>
      </w:r>
      <w:r>
        <w:rPr>
          <w:b/>
          <w:bCs/>
        </w:rPr>
        <w:t>close</w:t>
      </w:r>
      <w:r w:rsidRPr="00C3237C">
        <w:rPr>
          <w:b/>
          <w:bCs/>
        </w:rPr>
        <w:t xml:space="preserve"> the public hearing at 6:</w:t>
      </w:r>
      <w:r>
        <w:rPr>
          <w:b/>
          <w:bCs/>
        </w:rPr>
        <w:t>3</w:t>
      </w:r>
      <w:r w:rsidRPr="00C3237C">
        <w:rPr>
          <w:b/>
          <w:bCs/>
        </w:rPr>
        <w:t xml:space="preserve">5 </w:t>
      </w:r>
      <w:proofErr w:type="gramStart"/>
      <w:r w:rsidRPr="00C3237C">
        <w:rPr>
          <w:b/>
          <w:bCs/>
        </w:rPr>
        <w:t>pm.</w:t>
      </w:r>
      <w:r>
        <w:rPr>
          <w:b/>
          <w:bCs/>
        </w:rPr>
        <w:t xml:space="preserve"> </w:t>
      </w:r>
      <w:r w:rsidRPr="00C3237C">
        <w:rPr>
          <w:b/>
          <w:bCs/>
        </w:rPr>
        <w:t xml:space="preserve"> </w:t>
      </w:r>
      <w:proofErr w:type="gramEnd"/>
      <w:r w:rsidRPr="00C3237C">
        <w:rPr>
          <w:b/>
          <w:bCs/>
        </w:rPr>
        <w:t>All in favor-aye-motion carried</w:t>
      </w:r>
      <w:proofErr w:type="gramStart"/>
      <w:r w:rsidRPr="00C3237C">
        <w:rPr>
          <w:b/>
          <w:bCs/>
        </w:rPr>
        <w:t xml:space="preserve">.  </w:t>
      </w:r>
      <w:proofErr w:type="gramEnd"/>
    </w:p>
    <w:p w14:paraId="2DA99096" w14:textId="5D1CA408" w:rsidR="00AC1263" w:rsidRDefault="00AC1263" w:rsidP="00535008">
      <w:pPr>
        <w:pStyle w:val="NoSpacing"/>
        <w:rPr>
          <w:b/>
          <w:bCs/>
        </w:rPr>
      </w:pPr>
    </w:p>
    <w:p w14:paraId="68FC9872" w14:textId="30EA1F2A" w:rsidR="00AC1263" w:rsidRDefault="00AC1263" w:rsidP="00535008">
      <w:pPr>
        <w:pStyle w:val="NoSpacing"/>
        <w:rPr>
          <w:b/>
          <w:bCs/>
        </w:rPr>
      </w:pPr>
      <w:r>
        <w:rPr>
          <w:b/>
          <w:bCs/>
        </w:rPr>
        <w:t xml:space="preserve">Motion was made </w:t>
      </w:r>
      <w:r w:rsidR="0046463C">
        <w:rPr>
          <w:b/>
          <w:bCs/>
        </w:rPr>
        <w:t xml:space="preserve">by </w:t>
      </w:r>
      <w:proofErr w:type="spellStart"/>
      <w:r w:rsidR="0046463C">
        <w:rPr>
          <w:b/>
          <w:bCs/>
        </w:rPr>
        <w:t>Maizer</w:t>
      </w:r>
      <w:proofErr w:type="spellEnd"/>
      <w:r w:rsidR="0046463C">
        <w:rPr>
          <w:b/>
          <w:bCs/>
        </w:rPr>
        <w:t xml:space="preserve"> and</w:t>
      </w:r>
      <w:r>
        <w:rPr>
          <w:b/>
          <w:bCs/>
        </w:rPr>
        <w:t xml:space="preserve"> seconded by </w:t>
      </w:r>
      <w:r w:rsidR="0046463C">
        <w:rPr>
          <w:b/>
          <w:bCs/>
        </w:rPr>
        <w:t>Rosenstock to</w:t>
      </w:r>
      <w:r>
        <w:rPr>
          <w:b/>
          <w:bCs/>
        </w:rPr>
        <w:t xml:space="preserve"> </w:t>
      </w:r>
      <w:r w:rsidR="00C057A9">
        <w:rPr>
          <w:b/>
          <w:bCs/>
        </w:rPr>
        <w:t>approve the application with the conditions that Dan Shuster recommended 580 square feet and no more than one bedroom</w:t>
      </w:r>
      <w:proofErr w:type="gramStart"/>
      <w:r w:rsidR="00C057A9">
        <w:rPr>
          <w:b/>
          <w:bCs/>
        </w:rPr>
        <w:t xml:space="preserve">.  </w:t>
      </w:r>
      <w:proofErr w:type="gramEnd"/>
      <w:r w:rsidR="00C057A9">
        <w:rPr>
          <w:b/>
          <w:bCs/>
        </w:rPr>
        <w:t>All in favor-aye-motion carried</w:t>
      </w:r>
      <w:proofErr w:type="gramStart"/>
      <w:r w:rsidR="00C057A9">
        <w:rPr>
          <w:b/>
          <w:bCs/>
        </w:rPr>
        <w:t xml:space="preserve">.  </w:t>
      </w:r>
      <w:proofErr w:type="gramEnd"/>
      <w:r>
        <w:rPr>
          <w:b/>
          <w:bCs/>
        </w:rPr>
        <w:t xml:space="preserve"> </w:t>
      </w:r>
    </w:p>
    <w:p w14:paraId="22C7C568" w14:textId="303CDEC8" w:rsidR="00535008" w:rsidRDefault="00535008" w:rsidP="00152A88">
      <w:pPr>
        <w:pStyle w:val="NoSpacing"/>
      </w:pPr>
    </w:p>
    <w:p w14:paraId="2A3B75CD" w14:textId="4622F677" w:rsidR="00C179E7" w:rsidRDefault="00C179E7" w:rsidP="00152A88">
      <w:pPr>
        <w:pStyle w:val="NoSpacing"/>
      </w:pPr>
    </w:p>
    <w:p w14:paraId="46560786" w14:textId="089C1D65" w:rsidR="00C179E7" w:rsidRDefault="00886518" w:rsidP="00152A88">
      <w:pPr>
        <w:pStyle w:val="NoSpacing"/>
        <w:rPr>
          <w:u w:val="single"/>
        </w:rPr>
      </w:pPr>
      <w:r w:rsidRPr="00886518">
        <w:rPr>
          <w:u w:val="single"/>
        </w:rPr>
        <w:t>Training</w:t>
      </w:r>
    </w:p>
    <w:p w14:paraId="682072A5" w14:textId="3FDB24AB" w:rsidR="00886518" w:rsidRDefault="00886518" w:rsidP="00152A88">
      <w:pPr>
        <w:pStyle w:val="NoSpacing"/>
        <w:rPr>
          <w:u w:val="single"/>
        </w:rPr>
      </w:pPr>
    </w:p>
    <w:p w14:paraId="551A9035" w14:textId="20BA60C2" w:rsidR="00886518" w:rsidRDefault="00886518" w:rsidP="00152A88">
      <w:pPr>
        <w:pStyle w:val="NoSpacing"/>
      </w:pPr>
      <w:r>
        <w:t>The Village local law and the NY state training requirements are different</w:t>
      </w:r>
      <w:proofErr w:type="gramStart"/>
      <w:r>
        <w:t xml:space="preserve">.  </w:t>
      </w:r>
      <w:proofErr w:type="gramEnd"/>
    </w:p>
    <w:p w14:paraId="291EA56E" w14:textId="17BD3438" w:rsidR="0046463C" w:rsidRDefault="0046463C" w:rsidP="00152A88">
      <w:pPr>
        <w:pStyle w:val="NoSpacing"/>
      </w:pPr>
    </w:p>
    <w:p w14:paraId="50891837" w14:textId="56A6C0DC" w:rsidR="0046463C" w:rsidRDefault="0046463C" w:rsidP="00152A88">
      <w:pPr>
        <w:pStyle w:val="NoSpacing"/>
        <w:rPr>
          <w:b/>
          <w:bCs/>
        </w:rPr>
      </w:pPr>
      <w:r w:rsidRPr="0046463C">
        <w:rPr>
          <w:b/>
          <w:bCs/>
        </w:rPr>
        <w:t xml:space="preserve">Motion was made by </w:t>
      </w:r>
      <w:proofErr w:type="spellStart"/>
      <w:r w:rsidRPr="0046463C">
        <w:rPr>
          <w:b/>
          <w:bCs/>
        </w:rPr>
        <w:t>Maizer</w:t>
      </w:r>
      <w:proofErr w:type="spellEnd"/>
      <w:r w:rsidRPr="0046463C">
        <w:rPr>
          <w:b/>
          <w:bCs/>
        </w:rPr>
        <w:t xml:space="preserve"> and seconded by Cafaro to Request for the Village Board to delete the antiquated training requirements that exist in our Village code and replace it with NY Village law training requirements</w:t>
      </w:r>
      <w:proofErr w:type="gramStart"/>
      <w:r w:rsidRPr="0046463C">
        <w:rPr>
          <w:b/>
          <w:bCs/>
        </w:rPr>
        <w:t xml:space="preserve">.  </w:t>
      </w:r>
      <w:proofErr w:type="gramEnd"/>
      <w:r w:rsidRPr="0046463C">
        <w:rPr>
          <w:b/>
          <w:bCs/>
        </w:rPr>
        <w:t>All in favor-aye-motion carried.</w:t>
      </w:r>
    </w:p>
    <w:p w14:paraId="56419522" w14:textId="2D0311B2" w:rsidR="00DE2471" w:rsidRDefault="00DE2471" w:rsidP="00152A88">
      <w:pPr>
        <w:pStyle w:val="NoSpacing"/>
        <w:rPr>
          <w:b/>
          <w:bCs/>
        </w:rPr>
      </w:pPr>
    </w:p>
    <w:p w14:paraId="69CA930F" w14:textId="1B788589" w:rsidR="00DE2471" w:rsidRDefault="00DE2471" w:rsidP="00152A88">
      <w:pPr>
        <w:pStyle w:val="NoSpacing"/>
        <w:rPr>
          <w:b/>
          <w:bCs/>
        </w:rPr>
      </w:pPr>
    </w:p>
    <w:p w14:paraId="79A79F80" w14:textId="21C326B4" w:rsidR="00DE2471" w:rsidRPr="00EF0634" w:rsidRDefault="00DE2471" w:rsidP="00152A88">
      <w:pPr>
        <w:pStyle w:val="NoSpacing"/>
      </w:pPr>
      <w:r w:rsidRPr="00EF0634">
        <w:t>Chairman Steinhoff and Commissioner</w:t>
      </w:r>
      <w:r w:rsidR="00F44FCB" w:rsidRPr="00EF0634">
        <w:t xml:space="preserve"> </w:t>
      </w:r>
      <w:r w:rsidR="00EF0634" w:rsidRPr="00EF0634">
        <w:t>Rosenstock</w:t>
      </w:r>
      <w:r w:rsidR="00F44FCB" w:rsidRPr="00EF0634">
        <w:t xml:space="preserve"> will be in Florida for the winter</w:t>
      </w:r>
      <w:proofErr w:type="gramStart"/>
      <w:r w:rsidR="00F44FCB" w:rsidRPr="00EF0634">
        <w:t xml:space="preserve">.  </w:t>
      </w:r>
      <w:proofErr w:type="gramEnd"/>
      <w:r w:rsidR="00F44FCB" w:rsidRPr="00EF0634">
        <w:t>Chairman Steinhoff would like the Village board to appoint</w:t>
      </w:r>
      <w:r w:rsidR="00EF0634">
        <w:t xml:space="preserve"> Darlene </w:t>
      </w:r>
      <w:proofErr w:type="spellStart"/>
      <w:r w:rsidR="00EF0634">
        <w:t>Maizer</w:t>
      </w:r>
      <w:proofErr w:type="spellEnd"/>
      <w:r w:rsidR="00EF0634">
        <w:t xml:space="preserve"> as co-chairman while he is away.  </w:t>
      </w:r>
    </w:p>
    <w:p w14:paraId="1F9D7B51" w14:textId="77777777" w:rsidR="00DE2471" w:rsidRDefault="00DE2471" w:rsidP="00152A88">
      <w:pPr>
        <w:pStyle w:val="NoSpacing"/>
        <w:rPr>
          <w:b/>
          <w:bCs/>
        </w:rPr>
      </w:pPr>
    </w:p>
    <w:p w14:paraId="7E388979" w14:textId="59FEF04D" w:rsidR="00E7057C" w:rsidRDefault="00E7057C" w:rsidP="00152A88">
      <w:pPr>
        <w:pStyle w:val="NoSpacing"/>
        <w:rPr>
          <w:b/>
          <w:bCs/>
        </w:rPr>
      </w:pPr>
    </w:p>
    <w:p w14:paraId="245591DE" w14:textId="3C442286" w:rsidR="00E7057C" w:rsidRDefault="00E7057C" w:rsidP="00152A88">
      <w:pPr>
        <w:pStyle w:val="NoSpacing"/>
        <w:rPr>
          <w:b/>
          <w:bCs/>
        </w:rPr>
      </w:pPr>
      <w:r>
        <w:rPr>
          <w:b/>
          <w:bCs/>
        </w:rPr>
        <w:t xml:space="preserve">Motion was made by Stoeckeler and seconded by Cafaro to adjourn the meeting at 6:50 </w:t>
      </w:r>
      <w:proofErr w:type="gramStart"/>
      <w:r>
        <w:rPr>
          <w:b/>
          <w:bCs/>
        </w:rPr>
        <w:t xml:space="preserve">pm.  </w:t>
      </w:r>
      <w:proofErr w:type="gramEnd"/>
      <w:r>
        <w:rPr>
          <w:b/>
          <w:bCs/>
        </w:rPr>
        <w:t>All in favor-aye-motion carried.</w:t>
      </w:r>
    </w:p>
    <w:p w14:paraId="1CED3471" w14:textId="1ECCA0A0" w:rsidR="00E7057C" w:rsidRDefault="00E7057C" w:rsidP="00152A88">
      <w:pPr>
        <w:pStyle w:val="NoSpacing"/>
        <w:rPr>
          <w:b/>
          <w:bCs/>
        </w:rPr>
      </w:pPr>
    </w:p>
    <w:p w14:paraId="2B3ACEF3" w14:textId="3FEE23CC" w:rsidR="00737C8D" w:rsidRDefault="00737C8D" w:rsidP="00152A88">
      <w:pPr>
        <w:pStyle w:val="NoSpacing"/>
        <w:rPr>
          <w:b/>
          <w:bCs/>
        </w:rPr>
      </w:pPr>
      <w:r>
        <w:rPr>
          <w:b/>
          <w:bCs/>
        </w:rPr>
        <w:t>Respectfully submitted by:</w:t>
      </w:r>
    </w:p>
    <w:p w14:paraId="2DE0292B" w14:textId="04297409" w:rsidR="00737C8D" w:rsidRDefault="00737C8D" w:rsidP="00152A88">
      <w:pPr>
        <w:pStyle w:val="NoSpacing"/>
        <w:rPr>
          <w:b/>
          <w:bCs/>
        </w:rPr>
      </w:pPr>
      <w:r>
        <w:rPr>
          <w:b/>
          <w:bCs/>
        </w:rPr>
        <w:t>Michelle Booth</w:t>
      </w:r>
    </w:p>
    <w:p w14:paraId="455537B7" w14:textId="5D5EB0A2" w:rsidR="00737C8D" w:rsidRDefault="00737C8D" w:rsidP="00152A88">
      <w:pPr>
        <w:pStyle w:val="NoSpacing"/>
        <w:rPr>
          <w:b/>
          <w:bCs/>
        </w:rPr>
      </w:pPr>
      <w:r>
        <w:rPr>
          <w:b/>
          <w:bCs/>
        </w:rPr>
        <w:t>Deputy Clerk</w:t>
      </w:r>
    </w:p>
    <w:p w14:paraId="14AB0DEC" w14:textId="0141CCC3" w:rsidR="00737C8D" w:rsidRDefault="00737C8D" w:rsidP="00152A88">
      <w:pPr>
        <w:pStyle w:val="NoSpacing"/>
        <w:rPr>
          <w:b/>
          <w:bCs/>
        </w:rPr>
      </w:pPr>
    </w:p>
    <w:p w14:paraId="545906E4" w14:textId="77777777" w:rsidR="00737C8D" w:rsidRDefault="00737C8D" w:rsidP="00152A88">
      <w:pPr>
        <w:pStyle w:val="NoSpacing"/>
        <w:rPr>
          <w:b/>
          <w:bCs/>
        </w:rPr>
      </w:pPr>
    </w:p>
    <w:p w14:paraId="7D30D399" w14:textId="553297DB" w:rsidR="00E7057C" w:rsidRDefault="00E7057C" w:rsidP="00152A88">
      <w:pPr>
        <w:pStyle w:val="NoSpacing"/>
        <w:rPr>
          <w:b/>
          <w:bCs/>
        </w:rPr>
      </w:pPr>
    </w:p>
    <w:p w14:paraId="10F88F64" w14:textId="77777777" w:rsidR="00E7057C" w:rsidRDefault="00E7057C" w:rsidP="00152A88">
      <w:pPr>
        <w:pStyle w:val="NoSpacing"/>
        <w:rPr>
          <w:b/>
          <w:bCs/>
        </w:rPr>
      </w:pPr>
    </w:p>
    <w:p w14:paraId="302F6A08" w14:textId="6E54E2EB" w:rsidR="00E7057C" w:rsidRPr="00E7057C" w:rsidRDefault="00E7057C" w:rsidP="00152A88">
      <w:pPr>
        <w:pStyle w:val="NoSpacing"/>
      </w:pPr>
    </w:p>
    <w:sectPr w:rsidR="00E7057C" w:rsidRPr="00E7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037D"/>
    <w:rsid w:val="00152A88"/>
    <w:rsid w:val="002C3F6D"/>
    <w:rsid w:val="0046463C"/>
    <w:rsid w:val="00535008"/>
    <w:rsid w:val="005A037D"/>
    <w:rsid w:val="00736E8E"/>
    <w:rsid w:val="00737C8D"/>
    <w:rsid w:val="007E675F"/>
    <w:rsid w:val="00886518"/>
    <w:rsid w:val="008B6684"/>
    <w:rsid w:val="009D4032"/>
    <w:rsid w:val="00A3152B"/>
    <w:rsid w:val="00AC1263"/>
    <w:rsid w:val="00B343D3"/>
    <w:rsid w:val="00B55993"/>
    <w:rsid w:val="00BF62AF"/>
    <w:rsid w:val="00C057A9"/>
    <w:rsid w:val="00C179E7"/>
    <w:rsid w:val="00C3237C"/>
    <w:rsid w:val="00C67968"/>
    <w:rsid w:val="00C731BD"/>
    <w:rsid w:val="00D1717A"/>
    <w:rsid w:val="00DA0550"/>
    <w:rsid w:val="00DE2471"/>
    <w:rsid w:val="00E273B4"/>
    <w:rsid w:val="00E36373"/>
    <w:rsid w:val="00E7057C"/>
    <w:rsid w:val="00EB0118"/>
    <w:rsid w:val="00EF0634"/>
    <w:rsid w:val="00F44FCB"/>
    <w:rsid w:val="00F7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5F01"/>
  <w15:chartTrackingRefBased/>
  <w15:docId w15:val="{08FEBC0A-A5E6-4456-86A0-03DE14D6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Ellenville</dc:creator>
  <cp:keywords/>
  <dc:description/>
  <cp:lastModifiedBy>Village of Ellenville</cp:lastModifiedBy>
  <cp:revision>8</cp:revision>
  <dcterms:created xsi:type="dcterms:W3CDTF">2021-11-22T17:45:00Z</dcterms:created>
  <dcterms:modified xsi:type="dcterms:W3CDTF">2021-12-01T20:41:00Z</dcterms:modified>
</cp:coreProperties>
</file>