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954A" w14:textId="46E037B5" w:rsidR="00991688" w:rsidRPr="00E6269F" w:rsidRDefault="00991688" w:rsidP="00991688">
      <w:pPr>
        <w:jc w:val="center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VILLAGE OF ELLENVILLE</w:t>
      </w:r>
    </w:p>
    <w:p w14:paraId="7ED5E85C" w14:textId="77777777" w:rsidR="00991688" w:rsidRPr="00E6269F" w:rsidRDefault="00991688" w:rsidP="00991688">
      <w:pPr>
        <w:jc w:val="center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BOARD MEETING</w:t>
      </w:r>
    </w:p>
    <w:p w14:paraId="6F3FFF44" w14:textId="2D80829E" w:rsidR="00991688" w:rsidRPr="00E6269F" w:rsidRDefault="001A19B3" w:rsidP="00991688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February 8</w:t>
      </w:r>
      <w:r w:rsidR="00905E22">
        <w:rPr>
          <w:rFonts w:ascii="Calibri" w:hAnsi="Calibri"/>
          <w:sz w:val="24"/>
          <w:szCs w:val="24"/>
        </w:rPr>
        <w:t>,</w:t>
      </w:r>
      <w:r w:rsidR="00D465C5" w:rsidRPr="00E6269F">
        <w:rPr>
          <w:rFonts w:ascii="Calibri" w:hAnsi="Calibri"/>
          <w:sz w:val="24"/>
          <w:szCs w:val="24"/>
        </w:rPr>
        <w:t xml:space="preserve"> 202</w:t>
      </w:r>
      <w:r w:rsidR="001C6C50">
        <w:rPr>
          <w:rFonts w:ascii="Calibri" w:hAnsi="Calibri"/>
          <w:sz w:val="24"/>
          <w:szCs w:val="24"/>
        </w:rPr>
        <w:t>1</w:t>
      </w:r>
    </w:p>
    <w:p w14:paraId="0530B8A3" w14:textId="61DF46B1" w:rsidR="00991688" w:rsidRPr="00E6269F" w:rsidRDefault="001A19B3" w:rsidP="00991688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6:00</w:t>
      </w:r>
      <w:r w:rsidR="00991688" w:rsidRPr="00E6269F">
        <w:rPr>
          <w:rFonts w:ascii="Calibri" w:hAnsi="Calibri"/>
          <w:sz w:val="24"/>
          <w:szCs w:val="24"/>
        </w:rPr>
        <w:t xml:space="preserve"> p.m.</w:t>
      </w:r>
    </w:p>
    <w:p w14:paraId="44365F4D" w14:textId="605AB1CC" w:rsidR="00D55256" w:rsidRDefault="00411B91" w:rsidP="000F30C0">
      <w:pPr>
        <w:jc w:val="center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PUBLIC MEETING</w:t>
      </w:r>
      <w:r w:rsidR="00D504AD">
        <w:rPr>
          <w:rFonts w:ascii="Calibri" w:hAnsi="Calibri"/>
          <w:sz w:val="24"/>
          <w:szCs w:val="24"/>
        </w:rPr>
        <w:t>/ZOOM MEETING</w:t>
      </w:r>
    </w:p>
    <w:p w14:paraId="541B2695" w14:textId="77777777" w:rsidR="00D55256" w:rsidRDefault="00D55256" w:rsidP="00453E43">
      <w:pPr>
        <w:rPr>
          <w:rFonts w:ascii="Calibri" w:hAnsi="Calibri"/>
          <w:sz w:val="24"/>
          <w:szCs w:val="24"/>
        </w:rPr>
      </w:pPr>
    </w:p>
    <w:p w14:paraId="208D085F" w14:textId="7768287C" w:rsidR="00E739A4" w:rsidRPr="001F7B53" w:rsidRDefault="00D55256" w:rsidP="00E739A4">
      <w:pPr>
        <w:ind w:left="2880"/>
        <w:rPr>
          <w:sz w:val="24"/>
          <w:szCs w:val="24"/>
        </w:rPr>
      </w:pPr>
      <w:r>
        <w:rPr>
          <w:sz w:val="24"/>
          <w:szCs w:val="24"/>
        </w:rPr>
        <w:t>M</w:t>
      </w:r>
      <w:r w:rsidR="00E739A4" w:rsidRPr="001F7B53">
        <w:rPr>
          <w:sz w:val="24"/>
          <w:szCs w:val="24"/>
        </w:rPr>
        <w:t>eeting called to order with the Pledge of A</w:t>
      </w:r>
      <w:r>
        <w:rPr>
          <w:sz w:val="24"/>
          <w:szCs w:val="24"/>
        </w:rPr>
        <w:t xml:space="preserve">llegiance by Mayor Kaplan </w:t>
      </w:r>
      <w:r w:rsidR="001A19B3">
        <w:rPr>
          <w:sz w:val="24"/>
          <w:szCs w:val="24"/>
        </w:rPr>
        <w:t>at 6:00</w:t>
      </w:r>
      <w:r w:rsidR="00E739A4" w:rsidRPr="001F7B53">
        <w:rPr>
          <w:sz w:val="24"/>
          <w:szCs w:val="24"/>
        </w:rPr>
        <w:t xml:space="preserve"> p.m.</w:t>
      </w:r>
    </w:p>
    <w:p w14:paraId="5D86EC37" w14:textId="77777777" w:rsidR="00E739A4" w:rsidRPr="001F7B53" w:rsidRDefault="00E739A4" w:rsidP="00E739A4">
      <w:pPr>
        <w:ind w:left="2880"/>
        <w:rPr>
          <w:sz w:val="24"/>
          <w:szCs w:val="24"/>
        </w:rPr>
      </w:pPr>
    </w:p>
    <w:p w14:paraId="18314497" w14:textId="6D5DDCAD" w:rsidR="00991688" w:rsidRPr="00E6269F" w:rsidRDefault="001A19B3" w:rsidP="001A19B3">
      <w:pPr>
        <w:tabs>
          <w:tab w:val="left" w:pos="5070"/>
        </w:tabs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CC406E" w:rsidRPr="00E6269F">
        <w:rPr>
          <w:rFonts w:ascii="Calibri" w:hAnsi="Calibri"/>
          <w:sz w:val="24"/>
          <w:szCs w:val="24"/>
        </w:rPr>
        <w:tab/>
      </w:r>
    </w:p>
    <w:p w14:paraId="35210795" w14:textId="29F4A004" w:rsidR="00991688" w:rsidRPr="00E6269F" w:rsidRDefault="00991688" w:rsidP="00991688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 xml:space="preserve"> </w:t>
      </w:r>
      <w:r w:rsidR="00F26953" w:rsidRPr="00E6269F">
        <w:rPr>
          <w:rFonts w:ascii="Calibri" w:hAnsi="Calibri"/>
          <w:sz w:val="24"/>
          <w:szCs w:val="24"/>
        </w:rPr>
        <w:t xml:space="preserve">  </w:t>
      </w:r>
      <w:r w:rsidR="00706A25" w:rsidRPr="00E6269F">
        <w:rPr>
          <w:rFonts w:ascii="Calibri" w:hAnsi="Calibri"/>
          <w:sz w:val="24"/>
          <w:szCs w:val="24"/>
        </w:rPr>
        <w:t xml:space="preserve"> </w:t>
      </w:r>
      <w:r w:rsidRPr="00E6269F">
        <w:rPr>
          <w:rFonts w:ascii="Calibri" w:hAnsi="Calibri"/>
          <w:sz w:val="24"/>
          <w:szCs w:val="24"/>
        </w:rPr>
        <w:t>ROLL CALL</w:t>
      </w:r>
      <w:r w:rsidR="00D55256">
        <w:rPr>
          <w:rFonts w:ascii="Calibri" w:hAnsi="Calibri"/>
          <w:sz w:val="24"/>
          <w:szCs w:val="24"/>
        </w:rPr>
        <w:t>:</w:t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  <w:t xml:space="preserve">Mayor Jeffrey Kaplan       </w:t>
      </w:r>
      <w:r w:rsidR="009C0F04" w:rsidRPr="00E6269F">
        <w:rPr>
          <w:rFonts w:ascii="Calibri" w:hAnsi="Calibri"/>
          <w:sz w:val="24"/>
          <w:szCs w:val="24"/>
        </w:rPr>
        <w:t xml:space="preserve">   </w:t>
      </w:r>
      <w:r w:rsidR="0027327E">
        <w:rPr>
          <w:rFonts w:ascii="Calibri" w:hAnsi="Calibri"/>
          <w:sz w:val="24"/>
          <w:szCs w:val="24"/>
        </w:rPr>
        <w:tab/>
        <w:t xml:space="preserve"> </w:t>
      </w:r>
      <w:r w:rsidR="009C0F04" w:rsidRPr="00E6269F">
        <w:rPr>
          <w:rFonts w:ascii="Calibri" w:hAnsi="Calibri"/>
          <w:sz w:val="24"/>
          <w:szCs w:val="24"/>
        </w:rPr>
        <w:t xml:space="preserve"> </w:t>
      </w:r>
      <w:r w:rsidRPr="00E6269F">
        <w:rPr>
          <w:rFonts w:ascii="Calibri" w:hAnsi="Calibri"/>
          <w:sz w:val="24"/>
          <w:szCs w:val="24"/>
        </w:rPr>
        <w:t>Present</w:t>
      </w:r>
    </w:p>
    <w:p w14:paraId="4F2CB7D8" w14:textId="79CB05A9" w:rsidR="00991688" w:rsidRPr="00E6269F" w:rsidRDefault="00991688" w:rsidP="009C0F04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  <w:t xml:space="preserve">Deputy Mayor Younger   </w:t>
      </w:r>
      <w:r w:rsidR="009C0F04" w:rsidRPr="00E6269F">
        <w:rPr>
          <w:rFonts w:ascii="Calibri" w:hAnsi="Calibri"/>
          <w:sz w:val="24"/>
          <w:szCs w:val="24"/>
        </w:rPr>
        <w:t xml:space="preserve">   </w:t>
      </w:r>
      <w:r w:rsidRPr="00E6269F">
        <w:rPr>
          <w:rFonts w:ascii="Calibri" w:hAnsi="Calibri"/>
          <w:sz w:val="24"/>
          <w:szCs w:val="24"/>
        </w:rPr>
        <w:t xml:space="preserve"> </w:t>
      </w:r>
      <w:r w:rsidR="0027327E">
        <w:rPr>
          <w:rFonts w:ascii="Calibri" w:hAnsi="Calibri"/>
          <w:sz w:val="24"/>
          <w:szCs w:val="24"/>
        </w:rPr>
        <w:tab/>
        <w:t xml:space="preserve">  </w:t>
      </w:r>
      <w:r w:rsidR="0027327E" w:rsidRPr="00E6269F">
        <w:rPr>
          <w:rFonts w:ascii="Calibri" w:hAnsi="Calibri"/>
          <w:sz w:val="24"/>
          <w:szCs w:val="24"/>
        </w:rPr>
        <w:t>Present</w:t>
      </w:r>
      <w:r w:rsidR="009D2306">
        <w:rPr>
          <w:rFonts w:ascii="Calibri" w:hAnsi="Calibri"/>
          <w:sz w:val="24"/>
          <w:szCs w:val="24"/>
        </w:rPr>
        <w:t xml:space="preserve"> </w:t>
      </w:r>
      <w:r w:rsidR="000F30C0">
        <w:rPr>
          <w:rFonts w:ascii="Calibri" w:hAnsi="Calibri"/>
          <w:sz w:val="24"/>
          <w:szCs w:val="24"/>
        </w:rPr>
        <w:t>- Zoom</w:t>
      </w:r>
    </w:p>
    <w:p w14:paraId="0195B5B6" w14:textId="77777777" w:rsidR="00991688" w:rsidRPr="00E6269F" w:rsidRDefault="00991688" w:rsidP="00991688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  <w:t>Trustee Francisco Oliveras</w:t>
      </w:r>
      <w:r w:rsidR="009C0F04"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 xml:space="preserve"> </w:t>
      </w:r>
      <w:r w:rsidR="009C0F04" w:rsidRPr="00E6269F">
        <w:rPr>
          <w:rFonts w:ascii="Calibri" w:hAnsi="Calibri"/>
          <w:sz w:val="24"/>
          <w:szCs w:val="24"/>
        </w:rPr>
        <w:t xml:space="preserve"> </w:t>
      </w:r>
      <w:r w:rsidR="0053148C" w:rsidRPr="00E6269F">
        <w:rPr>
          <w:rFonts w:ascii="Calibri" w:hAnsi="Calibri"/>
          <w:sz w:val="24"/>
          <w:szCs w:val="24"/>
        </w:rPr>
        <w:t>Present</w:t>
      </w:r>
    </w:p>
    <w:p w14:paraId="6768AB3B" w14:textId="77777777" w:rsidR="00991688" w:rsidRPr="00E6269F" w:rsidRDefault="00991688" w:rsidP="00991688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  <w:t>Trustee Patr</w:t>
      </w:r>
      <w:r w:rsidR="009C0F04" w:rsidRPr="00E6269F">
        <w:rPr>
          <w:rFonts w:ascii="Calibri" w:hAnsi="Calibri"/>
          <w:sz w:val="24"/>
          <w:szCs w:val="24"/>
        </w:rPr>
        <w:t xml:space="preserve">icia Steinhoff   </w:t>
      </w:r>
      <w:r w:rsidR="009C0F04" w:rsidRPr="00E6269F">
        <w:rPr>
          <w:rFonts w:ascii="Calibri" w:hAnsi="Calibri"/>
          <w:sz w:val="24"/>
          <w:szCs w:val="24"/>
        </w:rPr>
        <w:tab/>
        <w:t xml:space="preserve">  Present</w:t>
      </w:r>
    </w:p>
    <w:p w14:paraId="357DE568" w14:textId="541E2C9E" w:rsidR="009C0F04" w:rsidRPr="00E6269F" w:rsidRDefault="007520FB" w:rsidP="00991688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  <w:t xml:space="preserve">Trustee </w:t>
      </w:r>
      <w:r w:rsidR="00D504AD">
        <w:rPr>
          <w:rFonts w:ascii="Calibri" w:hAnsi="Calibri"/>
          <w:sz w:val="24"/>
          <w:szCs w:val="24"/>
        </w:rPr>
        <w:t>Dhasan McComb</w:t>
      </w:r>
      <w:r w:rsidR="0015279F">
        <w:rPr>
          <w:rFonts w:ascii="Calibri" w:hAnsi="Calibri"/>
          <w:sz w:val="24"/>
          <w:szCs w:val="24"/>
        </w:rPr>
        <w:tab/>
        <w:t xml:space="preserve">  Absent w/notice</w:t>
      </w:r>
    </w:p>
    <w:p w14:paraId="39D68619" w14:textId="77777777" w:rsidR="00991688" w:rsidRPr="00E6269F" w:rsidRDefault="00991688" w:rsidP="00991688">
      <w:pPr>
        <w:ind w:left="-270"/>
        <w:rPr>
          <w:rFonts w:ascii="Calibri" w:hAnsi="Calibri"/>
          <w:sz w:val="24"/>
          <w:szCs w:val="24"/>
        </w:rPr>
      </w:pPr>
    </w:p>
    <w:p w14:paraId="75E33336" w14:textId="77777777" w:rsidR="00452F5C" w:rsidRPr="00E6269F" w:rsidRDefault="00452F5C" w:rsidP="00991688">
      <w:pPr>
        <w:ind w:left="-270"/>
        <w:rPr>
          <w:rFonts w:ascii="Calibri" w:hAnsi="Calibri"/>
          <w:sz w:val="24"/>
          <w:szCs w:val="24"/>
        </w:rPr>
      </w:pPr>
    </w:p>
    <w:p w14:paraId="28309F6C" w14:textId="390D90C5" w:rsidR="00991688" w:rsidRPr="00E6269F" w:rsidRDefault="00F26953" w:rsidP="009C0F04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 xml:space="preserve"> </w:t>
      </w:r>
      <w:r w:rsidR="00706A25" w:rsidRPr="00E6269F">
        <w:rPr>
          <w:rFonts w:ascii="Calibri" w:hAnsi="Calibri"/>
          <w:sz w:val="24"/>
          <w:szCs w:val="24"/>
        </w:rPr>
        <w:t xml:space="preserve"> </w:t>
      </w:r>
      <w:r w:rsidRPr="00E6269F">
        <w:rPr>
          <w:rFonts w:ascii="Calibri" w:hAnsi="Calibri"/>
          <w:sz w:val="24"/>
          <w:szCs w:val="24"/>
        </w:rPr>
        <w:t xml:space="preserve"> </w:t>
      </w:r>
      <w:r w:rsidR="00706A25" w:rsidRPr="00E6269F">
        <w:rPr>
          <w:rFonts w:ascii="Calibri" w:hAnsi="Calibri"/>
          <w:sz w:val="24"/>
          <w:szCs w:val="24"/>
        </w:rPr>
        <w:t xml:space="preserve"> </w:t>
      </w:r>
      <w:r w:rsidR="00600D82" w:rsidRPr="00E6269F">
        <w:rPr>
          <w:rFonts w:ascii="Calibri" w:hAnsi="Calibri"/>
          <w:sz w:val="24"/>
          <w:szCs w:val="24"/>
        </w:rPr>
        <w:t>ALSO,</w:t>
      </w:r>
      <w:r w:rsidR="00991688" w:rsidRPr="00E6269F">
        <w:rPr>
          <w:rFonts w:ascii="Calibri" w:hAnsi="Calibri"/>
          <w:sz w:val="24"/>
          <w:szCs w:val="24"/>
        </w:rPr>
        <w:t xml:space="preserve"> PRESENT</w:t>
      </w:r>
      <w:r w:rsidR="00991688" w:rsidRPr="00E6269F">
        <w:rPr>
          <w:rFonts w:ascii="Calibri" w:hAnsi="Calibri"/>
          <w:sz w:val="24"/>
          <w:szCs w:val="24"/>
        </w:rPr>
        <w:tab/>
      </w:r>
      <w:r w:rsidR="00991688" w:rsidRPr="00E6269F">
        <w:rPr>
          <w:rFonts w:ascii="Calibri" w:hAnsi="Calibri"/>
          <w:sz w:val="24"/>
          <w:szCs w:val="24"/>
        </w:rPr>
        <w:tab/>
      </w:r>
      <w:r w:rsidR="00BB4235" w:rsidRPr="00E6269F">
        <w:rPr>
          <w:rFonts w:ascii="Calibri" w:hAnsi="Calibri"/>
          <w:sz w:val="24"/>
          <w:szCs w:val="24"/>
        </w:rPr>
        <w:t>Michael Warren</w:t>
      </w:r>
      <w:r w:rsidR="009C0F04" w:rsidRPr="00E6269F">
        <w:rPr>
          <w:rFonts w:ascii="Calibri" w:hAnsi="Calibri"/>
          <w:sz w:val="24"/>
          <w:szCs w:val="24"/>
        </w:rPr>
        <w:t>,</w:t>
      </w:r>
      <w:r w:rsidR="00991688" w:rsidRPr="00E6269F">
        <w:rPr>
          <w:rFonts w:ascii="Calibri" w:hAnsi="Calibri"/>
          <w:sz w:val="24"/>
          <w:szCs w:val="24"/>
        </w:rPr>
        <w:t xml:space="preserve"> Village Manager</w:t>
      </w:r>
      <w:r w:rsidR="00D504AD">
        <w:rPr>
          <w:rFonts w:ascii="Calibri" w:hAnsi="Calibri"/>
          <w:sz w:val="24"/>
          <w:szCs w:val="24"/>
        </w:rPr>
        <w:t xml:space="preserve"> </w:t>
      </w:r>
    </w:p>
    <w:p w14:paraId="542678C0" w14:textId="52CAC566" w:rsidR="0053148C" w:rsidRPr="00E6269F" w:rsidRDefault="009C0F04" w:rsidP="00D504AD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  <w:t xml:space="preserve">Traci Jeter, </w:t>
      </w:r>
      <w:r w:rsidR="00991688" w:rsidRPr="00E6269F">
        <w:rPr>
          <w:rFonts w:ascii="Calibri" w:hAnsi="Calibri"/>
          <w:sz w:val="24"/>
          <w:szCs w:val="24"/>
        </w:rPr>
        <w:t>Village Clerk</w:t>
      </w:r>
    </w:p>
    <w:p w14:paraId="62F3515D" w14:textId="22C399C5" w:rsidR="00683E37" w:rsidRDefault="00683E37" w:rsidP="00683E37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  <w:t>Abigail Osgood, Vi</w:t>
      </w:r>
      <w:r w:rsidR="00C308FD" w:rsidRPr="00E6269F">
        <w:rPr>
          <w:rFonts w:ascii="Calibri" w:hAnsi="Calibri"/>
          <w:sz w:val="24"/>
          <w:szCs w:val="24"/>
        </w:rPr>
        <w:t xml:space="preserve">llage </w:t>
      </w:r>
      <w:r w:rsidR="001752E1" w:rsidRPr="00E6269F">
        <w:rPr>
          <w:rFonts w:ascii="Calibri" w:hAnsi="Calibri"/>
          <w:sz w:val="24"/>
          <w:szCs w:val="24"/>
        </w:rPr>
        <w:t xml:space="preserve">Attorney </w:t>
      </w:r>
      <w:r w:rsidR="001C6C50">
        <w:rPr>
          <w:rFonts w:ascii="Calibri" w:hAnsi="Calibri"/>
          <w:sz w:val="24"/>
          <w:szCs w:val="24"/>
        </w:rPr>
        <w:t>- Zoom</w:t>
      </w:r>
    </w:p>
    <w:p w14:paraId="01C203C5" w14:textId="5C8DEE0B" w:rsidR="001C6C50" w:rsidRPr="00E6269F" w:rsidRDefault="001C6C50" w:rsidP="00683E37">
      <w:pPr>
        <w:ind w:left="-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Daniel Tucker, Village Treasurer</w:t>
      </w:r>
    </w:p>
    <w:p w14:paraId="2B85410A" w14:textId="6193AFC5" w:rsidR="00683E37" w:rsidRDefault="00683E37" w:rsidP="00683E37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  <w:t>Brian Schug, Code Enfor</w:t>
      </w:r>
      <w:r w:rsidR="00C93192" w:rsidRPr="00E6269F">
        <w:rPr>
          <w:rFonts w:ascii="Calibri" w:hAnsi="Calibri"/>
          <w:sz w:val="24"/>
          <w:szCs w:val="24"/>
        </w:rPr>
        <w:t xml:space="preserve">cement </w:t>
      </w:r>
      <w:r w:rsidR="00C45BAB">
        <w:rPr>
          <w:rFonts w:ascii="Calibri" w:hAnsi="Calibri"/>
          <w:sz w:val="24"/>
          <w:szCs w:val="24"/>
        </w:rPr>
        <w:t>Officer</w:t>
      </w:r>
      <w:r w:rsidR="000F30C0">
        <w:rPr>
          <w:rFonts w:ascii="Calibri" w:hAnsi="Calibri"/>
          <w:sz w:val="24"/>
          <w:szCs w:val="24"/>
        </w:rPr>
        <w:t xml:space="preserve"> </w:t>
      </w:r>
    </w:p>
    <w:p w14:paraId="65EDC3F6" w14:textId="77777777" w:rsidR="00D55256" w:rsidRDefault="00D55256" w:rsidP="00683E37">
      <w:pPr>
        <w:ind w:left="-270"/>
        <w:rPr>
          <w:rFonts w:ascii="Calibri" w:hAnsi="Calibri"/>
          <w:sz w:val="24"/>
          <w:szCs w:val="24"/>
        </w:rPr>
      </w:pPr>
    </w:p>
    <w:p w14:paraId="6D83AD39" w14:textId="77777777" w:rsidR="00D55256" w:rsidRDefault="00D55256" w:rsidP="00683E37">
      <w:pPr>
        <w:ind w:left="-270"/>
        <w:rPr>
          <w:rFonts w:ascii="Calibri" w:hAnsi="Calibri"/>
          <w:sz w:val="24"/>
          <w:szCs w:val="24"/>
        </w:rPr>
      </w:pPr>
    </w:p>
    <w:p w14:paraId="37309A00" w14:textId="7FCF59A7" w:rsidR="00E739A4" w:rsidRDefault="00E739A4" w:rsidP="00683E37">
      <w:pPr>
        <w:ind w:left="-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APPROVAL OF MINUTES: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60A046F7" w14:textId="77777777" w:rsidR="00E739A4" w:rsidRDefault="00E739A4" w:rsidP="00683E37">
      <w:pPr>
        <w:ind w:left="-270"/>
        <w:rPr>
          <w:rFonts w:ascii="Calibri" w:hAnsi="Calibri"/>
          <w:sz w:val="24"/>
          <w:szCs w:val="24"/>
        </w:rPr>
      </w:pPr>
    </w:p>
    <w:p w14:paraId="50AF5966" w14:textId="636BF681" w:rsidR="00E739A4" w:rsidRDefault="00E739A4" w:rsidP="00E739A4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Motion </w:t>
      </w:r>
      <w:r w:rsidR="0041035C">
        <w:rPr>
          <w:rFonts w:ascii="Calibri" w:hAnsi="Calibri"/>
          <w:sz w:val="24"/>
          <w:szCs w:val="24"/>
        </w:rPr>
        <w:t>by</w:t>
      </w:r>
      <w:r w:rsidR="000F30C0">
        <w:rPr>
          <w:rFonts w:ascii="Calibri" w:hAnsi="Calibri"/>
          <w:sz w:val="24"/>
          <w:szCs w:val="24"/>
        </w:rPr>
        <w:t xml:space="preserve"> Trustee Steinhoff</w:t>
      </w:r>
      <w:r w:rsidR="0041035C">
        <w:rPr>
          <w:rFonts w:ascii="Calibri" w:hAnsi="Calibri"/>
          <w:sz w:val="24"/>
          <w:szCs w:val="24"/>
        </w:rPr>
        <w:t>,</w:t>
      </w:r>
      <w:r w:rsidR="009D2306">
        <w:rPr>
          <w:rFonts w:ascii="Calibri" w:hAnsi="Calibri"/>
          <w:sz w:val="24"/>
          <w:szCs w:val="24"/>
        </w:rPr>
        <w:t xml:space="preserve"> </w:t>
      </w:r>
      <w:r w:rsidR="001A19B3">
        <w:rPr>
          <w:rFonts w:ascii="Calibri" w:hAnsi="Calibri"/>
          <w:sz w:val="24"/>
          <w:szCs w:val="24"/>
        </w:rPr>
        <w:t>seconded by</w:t>
      </w:r>
      <w:r w:rsidR="009D2306">
        <w:rPr>
          <w:rFonts w:ascii="Calibri" w:hAnsi="Calibri"/>
          <w:sz w:val="24"/>
          <w:szCs w:val="24"/>
        </w:rPr>
        <w:t xml:space="preserve"> </w:t>
      </w:r>
      <w:r w:rsidR="000F30C0">
        <w:rPr>
          <w:rFonts w:ascii="Calibri" w:hAnsi="Calibri"/>
          <w:sz w:val="24"/>
          <w:szCs w:val="24"/>
        </w:rPr>
        <w:t xml:space="preserve">Trustee Oliveras </w:t>
      </w:r>
      <w:r>
        <w:rPr>
          <w:rFonts w:ascii="Calibri" w:hAnsi="Calibri"/>
          <w:sz w:val="24"/>
          <w:szCs w:val="24"/>
        </w:rPr>
        <w:t xml:space="preserve">to approve the minutes of </w:t>
      </w:r>
      <w:r w:rsidR="00136CCB">
        <w:rPr>
          <w:rFonts w:ascii="Calibri" w:hAnsi="Calibri"/>
          <w:sz w:val="24"/>
          <w:szCs w:val="24"/>
        </w:rPr>
        <w:t>January</w:t>
      </w:r>
      <w:r w:rsidR="001A19B3">
        <w:rPr>
          <w:rFonts w:ascii="Calibri" w:hAnsi="Calibri"/>
          <w:sz w:val="24"/>
          <w:szCs w:val="24"/>
        </w:rPr>
        <w:t xml:space="preserve"> 25, 2021.</w:t>
      </w:r>
    </w:p>
    <w:p w14:paraId="13CA3CE1" w14:textId="7F910196" w:rsidR="00E739A4" w:rsidRDefault="00E739A4" w:rsidP="00E739A4">
      <w:pPr>
        <w:ind w:left="1890" w:firstLine="99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in favor – Aye – motion carried</w:t>
      </w:r>
    </w:p>
    <w:p w14:paraId="2803D6C4" w14:textId="1CE119F1" w:rsidR="005C04B5" w:rsidRDefault="00E07CA6" w:rsidP="001C6C50">
      <w:pPr>
        <w:ind w:left="-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</w:p>
    <w:p w14:paraId="4246298F" w14:textId="77777777" w:rsidR="00963394" w:rsidRDefault="00963394" w:rsidP="001C6C50">
      <w:pPr>
        <w:ind w:left="-270"/>
        <w:rPr>
          <w:rFonts w:ascii="Calibri" w:hAnsi="Calibri"/>
          <w:sz w:val="24"/>
          <w:szCs w:val="24"/>
        </w:rPr>
      </w:pPr>
    </w:p>
    <w:p w14:paraId="18B53914" w14:textId="7BE5ED84" w:rsidR="00963394" w:rsidRDefault="00136CCB" w:rsidP="001C6C50">
      <w:pPr>
        <w:ind w:left="-270"/>
      </w:pPr>
      <w:r>
        <w:t xml:space="preserve">    PUBLIC HEARING </w:t>
      </w:r>
      <w:r>
        <w:tab/>
      </w:r>
    </w:p>
    <w:p w14:paraId="67DF484F" w14:textId="4C6924B7" w:rsidR="00136CCB" w:rsidRDefault="000F30C0" w:rsidP="001C6C50">
      <w:pPr>
        <w:ind w:left="-27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FDC9BB0" w14:textId="592A53E8" w:rsidR="000F30C0" w:rsidRDefault="000F30C0" w:rsidP="000F30C0">
      <w:pPr>
        <w:ind w:left="2880"/>
        <w:rPr>
          <w:sz w:val="24"/>
        </w:rPr>
      </w:pPr>
      <w:r>
        <w:rPr>
          <w:sz w:val="24"/>
        </w:rPr>
        <w:t>Motion by Trustee Steinhoff, seconded by Trustee Oliveras to open the public hearing at 6:15 p.m. to discuss the 2020 consolidated funding application.</w:t>
      </w:r>
    </w:p>
    <w:p w14:paraId="11BB2A64" w14:textId="0483AC75" w:rsidR="000F30C0" w:rsidRDefault="000F30C0" w:rsidP="000F30C0">
      <w:pPr>
        <w:ind w:left="1890" w:firstLine="990"/>
        <w:rPr>
          <w:sz w:val="24"/>
        </w:rPr>
      </w:pPr>
      <w:r>
        <w:rPr>
          <w:sz w:val="24"/>
        </w:rPr>
        <w:t>All in favor – Aye – motion carried</w:t>
      </w:r>
    </w:p>
    <w:p w14:paraId="0D4D8D33" w14:textId="77777777" w:rsidR="000F30C0" w:rsidRDefault="000F30C0" w:rsidP="001C6C50">
      <w:pPr>
        <w:ind w:left="-270"/>
        <w:rPr>
          <w:sz w:val="24"/>
        </w:rPr>
      </w:pPr>
    </w:p>
    <w:p w14:paraId="3ED5D398" w14:textId="138E910D" w:rsidR="00136CCB" w:rsidRDefault="00136CCB" w:rsidP="00F22941">
      <w:pPr>
        <w:ind w:left="2880"/>
        <w:rPr>
          <w:rFonts w:ascii="Calibri" w:hAnsi="Calibri"/>
          <w:sz w:val="24"/>
          <w:szCs w:val="24"/>
        </w:rPr>
      </w:pPr>
      <w:r w:rsidRPr="0041035C">
        <w:rPr>
          <w:rFonts w:ascii="Calibri" w:hAnsi="Calibri"/>
          <w:sz w:val="24"/>
          <w:szCs w:val="24"/>
        </w:rPr>
        <w:t xml:space="preserve">Mark Blauer was before the Board tonight to discuss the 2020 </w:t>
      </w:r>
      <w:r w:rsidR="0041035C" w:rsidRPr="0041035C">
        <w:rPr>
          <w:rFonts w:ascii="Calibri" w:hAnsi="Calibri"/>
          <w:sz w:val="24"/>
          <w:szCs w:val="24"/>
        </w:rPr>
        <w:t>consolidated</w:t>
      </w:r>
      <w:r w:rsidRPr="0041035C">
        <w:rPr>
          <w:rFonts w:ascii="Calibri" w:hAnsi="Calibri"/>
          <w:sz w:val="24"/>
          <w:szCs w:val="24"/>
        </w:rPr>
        <w:t xml:space="preserve"> funding application process for public infrastructure, public facil</w:t>
      </w:r>
      <w:r w:rsidR="00F22941" w:rsidRPr="0041035C">
        <w:rPr>
          <w:rFonts w:ascii="Calibri" w:hAnsi="Calibri"/>
          <w:sz w:val="24"/>
          <w:szCs w:val="24"/>
        </w:rPr>
        <w:t>ities and/or community planning and answered any questions that the Board had.</w:t>
      </w:r>
    </w:p>
    <w:p w14:paraId="2CB82A2C" w14:textId="77777777" w:rsidR="00853118" w:rsidRDefault="00853118" w:rsidP="00F22941">
      <w:pPr>
        <w:ind w:left="2880"/>
        <w:rPr>
          <w:rFonts w:ascii="Calibri" w:hAnsi="Calibri"/>
          <w:sz w:val="24"/>
          <w:szCs w:val="24"/>
        </w:rPr>
      </w:pPr>
    </w:p>
    <w:p w14:paraId="3036A152" w14:textId="2243596C" w:rsidR="00853118" w:rsidRDefault="003933A9" w:rsidP="00F22941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Mayor Kaplan ask </w:t>
      </w:r>
      <w:r w:rsidR="008C1A17">
        <w:rPr>
          <w:rFonts w:ascii="Calibri" w:hAnsi="Calibri"/>
          <w:sz w:val="24"/>
          <w:szCs w:val="24"/>
        </w:rPr>
        <w:t>Mr. Blauer if and when a grant for a skating</w:t>
      </w:r>
      <w:r>
        <w:rPr>
          <w:rFonts w:ascii="Calibri" w:hAnsi="Calibri"/>
          <w:sz w:val="24"/>
          <w:szCs w:val="24"/>
        </w:rPr>
        <w:t xml:space="preserve"> rink for the Joseph Stoeckeler Memorial Park</w:t>
      </w:r>
      <w:r w:rsidR="008C1A17">
        <w:rPr>
          <w:rFonts w:ascii="Calibri" w:hAnsi="Calibri"/>
          <w:sz w:val="24"/>
          <w:szCs w:val="24"/>
        </w:rPr>
        <w:t xml:space="preserve"> and Golf Course to contact the Village.</w:t>
      </w:r>
    </w:p>
    <w:p w14:paraId="47E1C81E" w14:textId="77777777" w:rsidR="000F30C0" w:rsidRDefault="000F30C0" w:rsidP="00F22941">
      <w:pPr>
        <w:ind w:left="2880"/>
        <w:rPr>
          <w:rFonts w:ascii="Calibri" w:hAnsi="Calibri"/>
          <w:sz w:val="24"/>
          <w:szCs w:val="24"/>
        </w:rPr>
      </w:pPr>
    </w:p>
    <w:p w14:paraId="3BC702C3" w14:textId="77777777" w:rsidR="000F30C0" w:rsidRPr="0041035C" w:rsidRDefault="000F30C0" w:rsidP="00F22941">
      <w:pPr>
        <w:ind w:left="2880"/>
        <w:rPr>
          <w:rFonts w:ascii="Calibri" w:hAnsi="Calibri"/>
          <w:sz w:val="24"/>
          <w:szCs w:val="24"/>
        </w:rPr>
      </w:pPr>
    </w:p>
    <w:p w14:paraId="43C6C8E3" w14:textId="37B3D962" w:rsidR="00F22941" w:rsidRDefault="00853118" w:rsidP="00D504AD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Motion by Trustee</w:t>
      </w:r>
      <w:r w:rsidR="00DE6F46">
        <w:rPr>
          <w:rFonts w:ascii="Calibri" w:hAnsi="Calibri"/>
          <w:sz w:val="24"/>
          <w:szCs w:val="24"/>
        </w:rPr>
        <w:t xml:space="preserve"> Steinhoff, seconded by Trustee Oliveras to close the public hearing at 6:31 p.m.</w:t>
      </w:r>
    </w:p>
    <w:p w14:paraId="206AAE77" w14:textId="1CD525E1" w:rsidR="00DE6F46" w:rsidRDefault="00DE6F46" w:rsidP="00D504AD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in favor – Aye – motion carried</w:t>
      </w:r>
    </w:p>
    <w:p w14:paraId="3C15748C" w14:textId="77777777" w:rsidR="00F22941" w:rsidRDefault="00F22941" w:rsidP="00D504AD">
      <w:pPr>
        <w:ind w:left="2880"/>
        <w:rPr>
          <w:rFonts w:ascii="Calibri" w:hAnsi="Calibri"/>
          <w:sz w:val="24"/>
          <w:szCs w:val="24"/>
        </w:rPr>
      </w:pPr>
    </w:p>
    <w:p w14:paraId="1E24EEA9" w14:textId="77777777" w:rsidR="00F22941" w:rsidRDefault="00F22941" w:rsidP="00D504AD">
      <w:pPr>
        <w:ind w:left="2880"/>
        <w:rPr>
          <w:rFonts w:ascii="Calibri" w:hAnsi="Calibri"/>
          <w:sz w:val="24"/>
          <w:szCs w:val="24"/>
        </w:rPr>
      </w:pPr>
    </w:p>
    <w:p w14:paraId="462E4D32" w14:textId="0ED710FD" w:rsidR="00700362" w:rsidRPr="00685B23" w:rsidRDefault="00700362" w:rsidP="00700362">
      <w:pPr>
        <w:rPr>
          <w:sz w:val="24"/>
          <w:szCs w:val="24"/>
        </w:rPr>
      </w:pPr>
      <w:r>
        <w:rPr>
          <w:sz w:val="24"/>
          <w:szCs w:val="24"/>
        </w:rPr>
        <w:t xml:space="preserve">SEWER </w:t>
      </w:r>
      <w:r w:rsidRPr="00685B23">
        <w:rPr>
          <w:sz w:val="24"/>
          <w:szCs w:val="24"/>
        </w:rPr>
        <w:t>REPORT:</w:t>
      </w:r>
    </w:p>
    <w:p w14:paraId="19FAD607" w14:textId="77777777" w:rsidR="00700362" w:rsidRDefault="00700362" w:rsidP="00D504AD">
      <w:pPr>
        <w:ind w:left="2880"/>
        <w:rPr>
          <w:rFonts w:ascii="Calibri" w:hAnsi="Calibri"/>
          <w:sz w:val="24"/>
          <w:szCs w:val="24"/>
        </w:rPr>
      </w:pPr>
    </w:p>
    <w:p w14:paraId="46F191CD" w14:textId="100FD552" w:rsidR="00700362" w:rsidRDefault="00F22941" w:rsidP="00D504AD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Motion by</w:t>
      </w:r>
      <w:r w:rsidR="000F30C0">
        <w:rPr>
          <w:rFonts w:ascii="Calibri" w:hAnsi="Calibri"/>
          <w:sz w:val="24"/>
          <w:szCs w:val="24"/>
        </w:rPr>
        <w:t xml:space="preserve"> Trustee Steinhoff,</w:t>
      </w:r>
      <w:r>
        <w:rPr>
          <w:rFonts w:ascii="Calibri" w:hAnsi="Calibri"/>
          <w:sz w:val="24"/>
          <w:szCs w:val="24"/>
        </w:rPr>
        <w:t xml:space="preserve"> seconded by </w:t>
      </w:r>
      <w:r w:rsidR="000F30C0">
        <w:rPr>
          <w:rFonts w:ascii="Calibri" w:hAnsi="Calibri"/>
          <w:sz w:val="24"/>
          <w:szCs w:val="24"/>
        </w:rPr>
        <w:t xml:space="preserve">Trustee Oliveras </w:t>
      </w:r>
      <w:r>
        <w:rPr>
          <w:rFonts w:ascii="Calibri" w:hAnsi="Calibri"/>
          <w:sz w:val="24"/>
          <w:szCs w:val="24"/>
        </w:rPr>
        <w:t>to authorize the expenditure of $1,923.20 to MTEK for BioAug bugs at the Sewer Department upon recommendation of the Sewer Department Foreman.</w:t>
      </w:r>
    </w:p>
    <w:p w14:paraId="64F49515" w14:textId="65E2AAFE" w:rsidR="00F22941" w:rsidRDefault="00F22941" w:rsidP="00D504AD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in favor – Aye- motion carried</w:t>
      </w:r>
    </w:p>
    <w:p w14:paraId="0F1F5C05" w14:textId="77777777" w:rsidR="00546E48" w:rsidRDefault="00546E48" w:rsidP="00D504AD">
      <w:pPr>
        <w:ind w:left="2880"/>
        <w:rPr>
          <w:rFonts w:ascii="Calibri" w:hAnsi="Calibri"/>
          <w:sz w:val="24"/>
          <w:szCs w:val="24"/>
        </w:rPr>
      </w:pPr>
    </w:p>
    <w:p w14:paraId="19DCE34F" w14:textId="77777777" w:rsidR="00546E48" w:rsidRDefault="00546E48" w:rsidP="00D504AD">
      <w:pPr>
        <w:ind w:left="2880"/>
        <w:rPr>
          <w:rFonts w:ascii="Calibri" w:hAnsi="Calibri"/>
          <w:sz w:val="24"/>
          <w:szCs w:val="24"/>
        </w:rPr>
      </w:pPr>
    </w:p>
    <w:p w14:paraId="6BD32604" w14:textId="77777777" w:rsidR="00546E48" w:rsidRDefault="00546E48" w:rsidP="00546E48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TREASURERS REPORT:</w:t>
      </w:r>
    </w:p>
    <w:p w14:paraId="1E665B4B" w14:textId="77777777" w:rsidR="00546E48" w:rsidRDefault="00546E48" w:rsidP="00546E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57C91F0A" w14:textId="77777777" w:rsidR="00546E48" w:rsidRDefault="00546E48" w:rsidP="00546E48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Treasurer Tucker spoke about the expense report and the Joseph Stoeckeler Memorial Park and Golf Course report and answered any questions that the Board had.</w:t>
      </w:r>
    </w:p>
    <w:p w14:paraId="4A08FB68" w14:textId="77777777" w:rsidR="00546E48" w:rsidRDefault="00546E48" w:rsidP="00D504AD">
      <w:pPr>
        <w:ind w:left="2880"/>
        <w:rPr>
          <w:rFonts w:ascii="Calibri" w:hAnsi="Calibri"/>
          <w:sz w:val="24"/>
          <w:szCs w:val="24"/>
        </w:rPr>
      </w:pPr>
    </w:p>
    <w:p w14:paraId="55A196FA" w14:textId="4A31DDE7" w:rsidR="00546E48" w:rsidRDefault="00546E48" w:rsidP="00D504AD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Mayor Kaplan</w:t>
      </w:r>
      <w:r w:rsidR="00406A75">
        <w:rPr>
          <w:rFonts w:ascii="Calibri" w:hAnsi="Calibri"/>
          <w:sz w:val="24"/>
          <w:szCs w:val="24"/>
        </w:rPr>
        <w:t xml:space="preserve"> </w:t>
      </w:r>
      <w:r w:rsidR="00DA4B7A">
        <w:rPr>
          <w:rFonts w:ascii="Calibri" w:hAnsi="Calibri"/>
          <w:sz w:val="24"/>
          <w:szCs w:val="24"/>
        </w:rPr>
        <w:t>wanted to know why the Police line</w:t>
      </w:r>
      <w:r w:rsidR="00114FDF">
        <w:rPr>
          <w:rFonts w:ascii="Calibri" w:hAnsi="Calibri"/>
          <w:sz w:val="24"/>
          <w:szCs w:val="24"/>
        </w:rPr>
        <w:t xml:space="preserve"> was</w:t>
      </w:r>
      <w:r w:rsidR="00406A75">
        <w:rPr>
          <w:rFonts w:ascii="Calibri" w:hAnsi="Calibri"/>
          <w:sz w:val="24"/>
          <w:szCs w:val="24"/>
        </w:rPr>
        <w:t xml:space="preserve"> over budgeted. Treasurer Tucker explained that the</w:t>
      </w:r>
      <w:r w:rsidR="00DA4B7A">
        <w:rPr>
          <w:rFonts w:ascii="Calibri" w:hAnsi="Calibri"/>
          <w:sz w:val="24"/>
          <w:szCs w:val="24"/>
        </w:rPr>
        <w:t xml:space="preserve"> Village is waiting for reimbursement from the County</w:t>
      </w:r>
      <w:r w:rsidR="00114FDF">
        <w:rPr>
          <w:rFonts w:ascii="Calibri" w:hAnsi="Calibri"/>
          <w:sz w:val="24"/>
          <w:szCs w:val="24"/>
        </w:rPr>
        <w:t xml:space="preserve"> and once received the b</w:t>
      </w:r>
      <w:r w:rsidR="00DA4B7A">
        <w:rPr>
          <w:rFonts w:ascii="Calibri" w:hAnsi="Calibri"/>
          <w:sz w:val="24"/>
          <w:szCs w:val="24"/>
        </w:rPr>
        <w:t>udgeted line will be close.</w:t>
      </w:r>
    </w:p>
    <w:p w14:paraId="4C38F764" w14:textId="77777777" w:rsidR="00C03358" w:rsidRDefault="00C03358" w:rsidP="00D504AD">
      <w:pPr>
        <w:ind w:left="2880"/>
        <w:rPr>
          <w:rFonts w:ascii="Calibri" w:hAnsi="Calibri"/>
          <w:sz w:val="24"/>
          <w:szCs w:val="24"/>
        </w:rPr>
      </w:pPr>
    </w:p>
    <w:p w14:paraId="407785C7" w14:textId="1B2A2134" w:rsidR="00C03358" w:rsidRDefault="00C03358" w:rsidP="00D504AD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</w:t>
      </w:r>
      <w:r w:rsidR="00114FDF">
        <w:rPr>
          <w:rFonts w:ascii="Calibri" w:hAnsi="Calibri"/>
          <w:sz w:val="24"/>
          <w:szCs w:val="24"/>
        </w:rPr>
        <w:t>or Kaplan also asked about the</w:t>
      </w:r>
      <w:r>
        <w:rPr>
          <w:rFonts w:ascii="Calibri" w:hAnsi="Calibri"/>
          <w:sz w:val="24"/>
          <w:szCs w:val="24"/>
        </w:rPr>
        <w:t xml:space="preserve"> real estate tax </w:t>
      </w:r>
      <w:r w:rsidR="00DA4B7A">
        <w:rPr>
          <w:rFonts w:ascii="Calibri" w:hAnsi="Calibri"/>
          <w:sz w:val="24"/>
          <w:szCs w:val="24"/>
        </w:rPr>
        <w:t>line from the</w:t>
      </w:r>
      <w:r>
        <w:rPr>
          <w:rFonts w:ascii="Calibri" w:hAnsi="Calibri"/>
          <w:sz w:val="24"/>
          <w:szCs w:val="24"/>
        </w:rPr>
        <w:t xml:space="preserve"> Joseph Stoeckeler Memorial Park and Golf Course.  Treasurer Tucker informed the Board that it was due to the assessment rolls.</w:t>
      </w:r>
    </w:p>
    <w:p w14:paraId="445403F3" w14:textId="77777777" w:rsidR="00C03358" w:rsidRDefault="00C03358" w:rsidP="00D504AD">
      <w:pPr>
        <w:ind w:left="2880"/>
        <w:rPr>
          <w:rFonts w:ascii="Calibri" w:hAnsi="Calibri"/>
          <w:sz w:val="24"/>
          <w:szCs w:val="24"/>
        </w:rPr>
      </w:pPr>
    </w:p>
    <w:p w14:paraId="370E0A9F" w14:textId="0C10C812" w:rsidR="00C03358" w:rsidRDefault="00C03358" w:rsidP="00D504AD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Attorney Osgood</w:t>
      </w:r>
      <w:r w:rsidR="00114FDF">
        <w:rPr>
          <w:rFonts w:ascii="Calibri" w:hAnsi="Calibri"/>
          <w:sz w:val="24"/>
          <w:szCs w:val="24"/>
        </w:rPr>
        <w:t xml:space="preserve"> stated that </w:t>
      </w:r>
      <w:r w:rsidR="00DA4B7A">
        <w:rPr>
          <w:rFonts w:ascii="Calibri" w:hAnsi="Calibri"/>
          <w:sz w:val="24"/>
          <w:szCs w:val="24"/>
        </w:rPr>
        <w:t xml:space="preserve">just like the Arginsky situation </w:t>
      </w:r>
      <w:r w:rsidR="00114FDF">
        <w:rPr>
          <w:rFonts w:ascii="Calibri" w:hAnsi="Calibri"/>
          <w:sz w:val="24"/>
          <w:szCs w:val="24"/>
        </w:rPr>
        <w:t>she</w:t>
      </w:r>
      <w:r w:rsidR="00DA4B7A">
        <w:rPr>
          <w:rFonts w:ascii="Calibri" w:hAnsi="Calibri"/>
          <w:sz w:val="24"/>
          <w:szCs w:val="24"/>
        </w:rPr>
        <w:t xml:space="preserve"> is getting nowhere with</w:t>
      </w:r>
      <w:r>
        <w:rPr>
          <w:rFonts w:ascii="Calibri" w:hAnsi="Calibri"/>
          <w:sz w:val="24"/>
          <w:szCs w:val="24"/>
        </w:rPr>
        <w:t xml:space="preserve"> the County a</w:t>
      </w:r>
      <w:r w:rsidR="00DA4B7A">
        <w:rPr>
          <w:rFonts w:ascii="Calibri" w:hAnsi="Calibri"/>
          <w:sz w:val="24"/>
          <w:szCs w:val="24"/>
        </w:rPr>
        <w:t>nd Town.</w:t>
      </w:r>
    </w:p>
    <w:p w14:paraId="30BA3FB8" w14:textId="77777777" w:rsidR="00C03358" w:rsidRDefault="00C03358" w:rsidP="00D504AD">
      <w:pPr>
        <w:ind w:left="2880"/>
        <w:rPr>
          <w:rFonts w:ascii="Calibri" w:hAnsi="Calibri"/>
          <w:sz w:val="24"/>
          <w:szCs w:val="24"/>
        </w:rPr>
      </w:pPr>
    </w:p>
    <w:p w14:paraId="38780DF8" w14:textId="63D8937A" w:rsidR="00C03358" w:rsidRDefault="00C03358" w:rsidP="00D504AD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Mayor Kap</w:t>
      </w:r>
      <w:r w:rsidR="00DA4B7A">
        <w:rPr>
          <w:rFonts w:ascii="Calibri" w:hAnsi="Calibri"/>
          <w:sz w:val="24"/>
          <w:szCs w:val="24"/>
        </w:rPr>
        <w:t xml:space="preserve">lan would like a </w:t>
      </w:r>
      <w:r w:rsidR="0028716A">
        <w:rPr>
          <w:rFonts w:ascii="Calibri" w:hAnsi="Calibri"/>
          <w:sz w:val="24"/>
          <w:szCs w:val="24"/>
        </w:rPr>
        <w:t xml:space="preserve">reimbursement </w:t>
      </w:r>
      <w:r w:rsidR="00DA4B7A">
        <w:rPr>
          <w:rFonts w:ascii="Calibri" w:hAnsi="Calibri"/>
          <w:sz w:val="24"/>
          <w:szCs w:val="24"/>
        </w:rPr>
        <w:t>letter sent</w:t>
      </w:r>
      <w:r>
        <w:rPr>
          <w:rFonts w:ascii="Calibri" w:hAnsi="Calibri"/>
          <w:sz w:val="24"/>
          <w:szCs w:val="24"/>
        </w:rPr>
        <w:t xml:space="preserve"> to the </w:t>
      </w:r>
      <w:r w:rsidR="00114FDF">
        <w:rPr>
          <w:rFonts w:ascii="Calibri" w:hAnsi="Calibri"/>
          <w:sz w:val="24"/>
          <w:szCs w:val="24"/>
        </w:rPr>
        <w:t xml:space="preserve">County Legislator, County Executive, </w:t>
      </w:r>
      <w:proofErr w:type="gramStart"/>
      <w:r>
        <w:rPr>
          <w:rFonts w:ascii="Calibri" w:hAnsi="Calibri"/>
          <w:sz w:val="24"/>
          <w:szCs w:val="24"/>
        </w:rPr>
        <w:t>T</w:t>
      </w:r>
      <w:r w:rsidR="00114FDF">
        <w:rPr>
          <w:rFonts w:ascii="Calibri" w:hAnsi="Calibri"/>
          <w:sz w:val="24"/>
          <w:szCs w:val="24"/>
        </w:rPr>
        <w:t>own</w:t>
      </w:r>
      <w:proofErr w:type="gramEnd"/>
      <w:r w:rsidR="00114FDF">
        <w:rPr>
          <w:rFonts w:ascii="Calibri" w:hAnsi="Calibri"/>
          <w:sz w:val="24"/>
          <w:szCs w:val="24"/>
        </w:rPr>
        <w:t xml:space="preserve"> and School on behalf of the Village. The Village </w:t>
      </w:r>
      <w:r>
        <w:rPr>
          <w:rFonts w:ascii="Calibri" w:hAnsi="Calibri"/>
          <w:sz w:val="24"/>
          <w:szCs w:val="24"/>
        </w:rPr>
        <w:t xml:space="preserve">purchased this park </w:t>
      </w:r>
      <w:r w:rsidR="00114FDF">
        <w:rPr>
          <w:rFonts w:ascii="Calibri" w:hAnsi="Calibri"/>
          <w:sz w:val="24"/>
          <w:szCs w:val="24"/>
        </w:rPr>
        <w:t xml:space="preserve">and does </w:t>
      </w:r>
      <w:r>
        <w:rPr>
          <w:rFonts w:ascii="Calibri" w:hAnsi="Calibri"/>
          <w:sz w:val="24"/>
          <w:szCs w:val="24"/>
        </w:rPr>
        <w:t xml:space="preserve">not </w:t>
      </w:r>
      <w:r w:rsidR="00114FDF">
        <w:rPr>
          <w:rFonts w:ascii="Calibri" w:hAnsi="Calibri"/>
          <w:sz w:val="24"/>
          <w:szCs w:val="24"/>
        </w:rPr>
        <w:t xml:space="preserve">seem </w:t>
      </w:r>
      <w:r>
        <w:rPr>
          <w:rFonts w:ascii="Calibri" w:hAnsi="Calibri"/>
          <w:sz w:val="24"/>
          <w:szCs w:val="24"/>
        </w:rPr>
        <w:t xml:space="preserve">fair that a small community </w:t>
      </w:r>
      <w:r w:rsidR="0028716A">
        <w:rPr>
          <w:rFonts w:ascii="Calibri" w:hAnsi="Calibri"/>
          <w:sz w:val="24"/>
          <w:szCs w:val="24"/>
        </w:rPr>
        <w:t>must</w:t>
      </w:r>
      <w:r w:rsidR="00114FDF">
        <w:rPr>
          <w:rFonts w:ascii="Calibri" w:hAnsi="Calibri"/>
          <w:sz w:val="24"/>
          <w:szCs w:val="24"/>
        </w:rPr>
        <w:t xml:space="preserve"> pay the taxes when it </w:t>
      </w:r>
      <w:r w:rsidR="0028716A">
        <w:rPr>
          <w:rFonts w:ascii="Calibri" w:hAnsi="Calibri"/>
          <w:sz w:val="24"/>
          <w:szCs w:val="24"/>
        </w:rPr>
        <w:t>is a municipal park.</w:t>
      </w:r>
    </w:p>
    <w:p w14:paraId="3329D8A0" w14:textId="77777777" w:rsidR="00546E48" w:rsidRDefault="00546E48" w:rsidP="00D504AD">
      <w:pPr>
        <w:ind w:left="2880"/>
        <w:rPr>
          <w:rFonts w:ascii="Calibri" w:hAnsi="Calibri"/>
          <w:sz w:val="24"/>
          <w:szCs w:val="24"/>
        </w:rPr>
      </w:pPr>
    </w:p>
    <w:p w14:paraId="2FBA71B9" w14:textId="77777777" w:rsidR="00B177F2" w:rsidRDefault="00B177F2" w:rsidP="00D504AD">
      <w:pPr>
        <w:ind w:left="2880"/>
        <w:rPr>
          <w:rFonts w:ascii="Calibri" w:hAnsi="Calibri"/>
          <w:sz w:val="24"/>
          <w:szCs w:val="24"/>
        </w:rPr>
      </w:pPr>
    </w:p>
    <w:p w14:paraId="58E35D3D" w14:textId="77777777" w:rsidR="00B177F2" w:rsidRPr="00685B23" w:rsidRDefault="006D3AF7" w:rsidP="00C92A33">
      <w:pPr>
        <w:rPr>
          <w:sz w:val="24"/>
          <w:szCs w:val="24"/>
        </w:rPr>
      </w:pPr>
      <w:r w:rsidRPr="00685B23">
        <w:rPr>
          <w:sz w:val="24"/>
          <w:szCs w:val="24"/>
        </w:rPr>
        <w:t>P</w:t>
      </w:r>
      <w:r w:rsidR="00C92A33" w:rsidRPr="00685B23">
        <w:rPr>
          <w:sz w:val="24"/>
          <w:szCs w:val="24"/>
        </w:rPr>
        <w:t>OLICE REPORT</w:t>
      </w:r>
      <w:r w:rsidR="00B177F2" w:rsidRPr="00685B23">
        <w:rPr>
          <w:sz w:val="24"/>
          <w:szCs w:val="24"/>
        </w:rPr>
        <w:t>:</w:t>
      </w:r>
    </w:p>
    <w:p w14:paraId="3F6C76DA" w14:textId="77777777" w:rsidR="00B177F2" w:rsidRPr="00685B23" w:rsidRDefault="00B177F2" w:rsidP="00C92A33">
      <w:pPr>
        <w:rPr>
          <w:sz w:val="24"/>
          <w:szCs w:val="24"/>
        </w:rPr>
      </w:pPr>
    </w:p>
    <w:p w14:paraId="6EB78AD0" w14:textId="77777777" w:rsidR="00DE6F46" w:rsidRDefault="00DE6F46" w:rsidP="00DE6F46">
      <w:pPr>
        <w:ind w:left="2880"/>
        <w:rPr>
          <w:rFonts w:ascii="Calibri" w:hAnsi="Calibri"/>
          <w:sz w:val="24"/>
          <w:szCs w:val="24"/>
        </w:rPr>
      </w:pPr>
    </w:p>
    <w:p w14:paraId="12553EA2" w14:textId="3D989503" w:rsidR="00DE6F46" w:rsidRDefault="008C1A17" w:rsidP="00DE6F46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Mayor Kaplan would like to discuss </w:t>
      </w:r>
      <w:r w:rsidR="00B43C1C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 xml:space="preserve">proposed </w:t>
      </w:r>
      <w:r w:rsidR="00B43C1C">
        <w:rPr>
          <w:rFonts w:ascii="Calibri" w:hAnsi="Calibri"/>
          <w:sz w:val="24"/>
          <w:szCs w:val="24"/>
        </w:rPr>
        <w:t>police policies and pr</w:t>
      </w:r>
      <w:r>
        <w:rPr>
          <w:rFonts w:ascii="Calibri" w:hAnsi="Calibri"/>
          <w:sz w:val="24"/>
          <w:szCs w:val="24"/>
        </w:rPr>
        <w:t xml:space="preserve">ocedures at the next </w:t>
      </w:r>
      <w:r w:rsidR="00B43C1C">
        <w:rPr>
          <w:rFonts w:ascii="Calibri" w:hAnsi="Calibri"/>
          <w:sz w:val="24"/>
          <w:szCs w:val="24"/>
        </w:rPr>
        <w:t>meeting of March 8</w:t>
      </w:r>
      <w:r w:rsidR="00B43C1C" w:rsidRPr="00B43C1C">
        <w:rPr>
          <w:rFonts w:ascii="Calibri" w:hAnsi="Calibri"/>
          <w:sz w:val="24"/>
          <w:szCs w:val="24"/>
          <w:vertAlign w:val="superscript"/>
        </w:rPr>
        <w:t>th</w:t>
      </w:r>
      <w:r w:rsidR="00B43C1C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2021 </w:t>
      </w:r>
      <w:r w:rsidR="00282D7E">
        <w:rPr>
          <w:rFonts w:ascii="Calibri" w:hAnsi="Calibri"/>
          <w:sz w:val="24"/>
          <w:szCs w:val="24"/>
        </w:rPr>
        <w:t>and schedule</w:t>
      </w:r>
      <w:r>
        <w:rPr>
          <w:rFonts w:ascii="Calibri" w:hAnsi="Calibri"/>
          <w:sz w:val="24"/>
          <w:szCs w:val="24"/>
        </w:rPr>
        <w:t xml:space="preserve"> a public hearing for March 22, 2021 to vote on</w:t>
      </w:r>
      <w:r w:rsidR="00B43C1C">
        <w:rPr>
          <w:rFonts w:ascii="Calibri" w:hAnsi="Calibri"/>
          <w:sz w:val="24"/>
          <w:szCs w:val="24"/>
        </w:rPr>
        <w:t xml:space="preserve"> the proposal.</w:t>
      </w:r>
    </w:p>
    <w:p w14:paraId="769F465A" w14:textId="77777777" w:rsidR="00DE6F46" w:rsidRDefault="00DE6F46" w:rsidP="00C92A33">
      <w:pPr>
        <w:rPr>
          <w:rFonts w:ascii="Calibri" w:hAnsi="Calibri"/>
          <w:sz w:val="24"/>
          <w:szCs w:val="24"/>
        </w:rPr>
      </w:pPr>
    </w:p>
    <w:p w14:paraId="7735D8C0" w14:textId="7F929A98" w:rsidR="00B43C1C" w:rsidRDefault="00B43C1C" w:rsidP="00B43C1C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Chief Mattracion infor</w:t>
      </w:r>
      <w:r w:rsidR="008C1A17">
        <w:rPr>
          <w:rFonts w:ascii="Calibri" w:hAnsi="Calibri"/>
          <w:sz w:val="24"/>
          <w:szCs w:val="24"/>
        </w:rPr>
        <w:t>med the Board the Police policies and procedure USB copy will be given to them</w:t>
      </w:r>
      <w:r>
        <w:rPr>
          <w:rFonts w:ascii="Calibri" w:hAnsi="Calibri"/>
          <w:sz w:val="24"/>
          <w:szCs w:val="24"/>
        </w:rPr>
        <w:t xml:space="preserve"> by Thursday, February 11, 2021.</w:t>
      </w:r>
    </w:p>
    <w:p w14:paraId="3E343F19" w14:textId="77777777" w:rsidR="006B1BAC" w:rsidRDefault="006B1BAC" w:rsidP="00B43C1C">
      <w:pPr>
        <w:ind w:left="2880"/>
        <w:rPr>
          <w:rFonts w:ascii="Calibri" w:hAnsi="Calibri"/>
          <w:sz w:val="24"/>
          <w:szCs w:val="24"/>
        </w:rPr>
      </w:pPr>
    </w:p>
    <w:p w14:paraId="75656E0E" w14:textId="27116179" w:rsidR="006B1BAC" w:rsidRDefault="006B1BAC" w:rsidP="00B43C1C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Chief Mattracion also informed the Board that</w:t>
      </w:r>
      <w:r w:rsidR="0047501E">
        <w:rPr>
          <w:rFonts w:ascii="Calibri" w:hAnsi="Calibri"/>
          <w:sz w:val="24"/>
          <w:szCs w:val="24"/>
        </w:rPr>
        <w:t xml:space="preserve"> some of the budget expenses were</w:t>
      </w:r>
      <w:r>
        <w:rPr>
          <w:rFonts w:ascii="Calibri" w:hAnsi="Calibri"/>
          <w:sz w:val="24"/>
          <w:szCs w:val="24"/>
        </w:rPr>
        <w:t xml:space="preserve"> due to the current COVID situation, </w:t>
      </w:r>
      <w:r w:rsidR="0047501E">
        <w:rPr>
          <w:rFonts w:ascii="Calibri" w:hAnsi="Calibri"/>
          <w:sz w:val="24"/>
          <w:szCs w:val="24"/>
        </w:rPr>
        <w:t>un-</w:t>
      </w:r>
      <w:r>
        <w:rPr>
          <w:rFonts w:ascii="Calibri" w:hAnsi="Calibri"/>
          <w:sz w:val="24"/>
          <w:szCs w:val="24"/>
        </w:rPr>
        <w:t>anticipated</w:t>
      </w:r>
      <w:r w:rsidR="0047501E">
        <w:rPr>
          <w:rFonts w:ascii="Calibri" w:hAnsi="Calibri"/>
          <w:sz w:val="24"/>
          <w:szCs w:val="24"/>
        </w:rPr>
        <w:t xml:space="preserve"> crimes, and homicides</w:t>
      </w:r>
      <w:r w:rsidR="00282D7E">
        <w:rPr>
          <w:rFonts w:ascii="Calibri" w:hAnsi="Calibri"/>
          <w:sz w:val="24"/>
          <w:szCs w:val="24"/>
        </w:rPr>
        <w:t>. Chief Mattracion also informed the Board that overtime</w:t>
      </w:r>
      <w:r w:rsidR="008C1A17">
        <w:rPr>
          <w:rFonts w:ascii="Calibri" w:hAnsi="Calibri"/>
          <w:sz w:val="24"/>
          <w:szCs w:val="24"/>
        </w:rPr>
        <w:t xml:space="preserve"> is limited.</w:t>
      </w:r>
    </w:p>
    <w:p w14:paraId="762012B7" w14:textId="77777777" w:rsidR="0047501E" w:rsidRDefault="0047501E" w:rsidP="00B43C1C">
      <w:pPr>
        <w:ind w:left="2880"/>
        <w:rPr>
          <w:rFonts w:ascii="Calibri" w:hAnsi="Calibri"/>
          <w:sz w:val="24"/>
          <w:szCs w:val="24"/>
        </w:rPr>
      </w:pPr>
    </w:p>
    <w:p w14:paraId="477AED2B" w14:textId="208766B2" w:rsidR="0047501E" w:rsidRDefault="0047501E" w:rsidP="00B43C1C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Deputy Mayor Younger asked if the COVID related issues could be reimbursed through the State or FEMA. Mayor Kaplan believes that it is. </w:t>
      </w:r>
    </w:p>
    <w:p w14:paraId="057B7124" w14:textId="77777777" w:rsidR="0047501E" w:rsidRDefault="0047501E" w:rsidP="0047501E">
      <w:pPr>
        <w:rPr>
          <w:rFonts w:ascii="Calibri" w:hAnsi="Calibri"/>
          <w:sz w:val="24"/>
          <w:szCs w:val="24"/>
        </w:rPr>
      </w:pPr>
    </w:p>
    <w:p w14:paraId="7FAF0C88" w14:textId="77777777" w:rsidR="0047501E" w:rsidRDefault="0047501E" w:rsidP="00B43C1C">
      <w:pPr>
        <w:ind w:left="2880"/>
        <w:rPr>
          <w:rFonts w:ascii="Calibri" w:hAnsi="Calibri"/>
          <w:sz w:val="24"/>
          <w:szCs w:val="24"/>
        </w:rPr>
      </w:pPr>
    </w:p>
    <w:p w14:paraId="6715296A" w14:textId="78059E1D" w:rsidR="00B177F2" w:rsidRDefault="00B177F2" w:rsidP="00EC2B2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MANAGER REPORT:</w:t>
      </w:r>
    </w:p>
    <w:p w14:paraId="1B916424" w14:textId="77777777" w:rsidR="00DE6F46" w:rsidRDefault="00DE6F46" w:rsidP="00EC2B2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3AE9969C" w14:textId="3E3AB0C7" w:rsidR="00DE6F46" w:rsidRDefault="00DE6F46" w:rsidP="00DE6F46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Manager Warren informed the Board that the fire hydrant in front of the</w:t>
      </w:r>
      <w:r w:rsidR="00C03358">
        <w:rPr>
          <w:rFonts w:ascii="Calibri" w:hAnsi="Calibri"/>
          <w:sz w:val="24"/>
          <w:szCs w:val="24"/>
        </w:rPr>
        <w:t xml:space="preserve"> Pioneer’s Fire Company is being </w:t>
      </w:r>
      <w:r>
        <w:rPr>
          <w:rFonts w:ascii="Calibri" w:hAnsi="Calibri"/>
          <w:sz w:val="24"/>
          <w:szCs w:val="24"/>
        </w:rPr>
        <w:t>replaced this week.</w:t>
      </w:r>
    </w:p>
    <w:p w14:paraId="59B8B7D2" w14:textId="35DFAB6D" w:rsidR="00546E48" w:rsidRDefault="009A2C9C" w:rsidP="00B43C1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6596F463" w14:textId="77777777" w:rsidR="00DE6F46" w:rsidRDefault="00DE6F46" w:rsidP="009A2C9C">
      <w:pPr>
        <w:rPr>
          <w:rFonts w:ascii="Calibri" w:hAnsi="Calibri"/>
          <w:sz w:val="24"/>
          <w:szCs w:val="24"/>
        </w:rPr>
      </w:pPr>
    </w:p>
    <w:p w14:paraId="138E4746" w14:textId="77777777" w:rsidR="004256A3" w:rsidRDefault="00096371" w:rsidP="00EC2B27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ATTORNEY REPORT:</w:t>
      </w:r>
      <w:r w:rsidR="00EC2B27" w:rsidRPr="00E6269F">
        <w:rPr>
          <w:rFonts w:ascii="Calibri" w:hAnsi="Calibri"/>
          <w:sz w:val="24"/>
          <w:szCs w:val="24"/>
        </w:rPr>
        <w:t xml:space="preserve"> </w:t>
      </w:r>
    </w:p>
    <w:p w14:paraId="4A775CC4" w14:textId="77777777" w:rsidR="000F30C0" w:rsidRDefault="000F30C0" w:rsidP="00EC2B27">
      <w:pPr>
        <w:rPr>
          <w:rFonts w:ascii="Calibri" w:hAnsi="Calibri"/>
          <w:sz w:val="24"/>
          <w:szCs w:val="24"/>
        </w:rPr>
      </w:pPr>
    </w:p>
    <w:p w14:paraId="602EAAF6" w14:textId="7D6CDAE3" w:rsidR="000F30C0" w:rsidRDefault="00853118" w:rsidP="00EC2B2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Nothing at this time</w:t>
      </w:r>
    </w:p>
    <w:p w14:paraId="04F29423" w14:textId="77777777" w:rsidR="00C03358" w:rsidRDefault="00C03358" w:rsidP="00EC2B27">
      <w:pPr>
        <w:rPr>
          <w:rFonts w:ascii="Calibri" w:hAnsi="Calibri"/>
          <w:sz w:val="24"/>
          <w:szCs w:val="24"/>
        </w:rPr>
      </w:pPr>
    </w:p>
    <w:p w14:paraId="7F5951D1" w14:textId="6C9C88CC" w:rsidR="00C03358" w:rsidRDefault="00C03358" w:rsidP="00EC2B2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41D6320D" w14:textId="654B1F44" w:rsidR="000610A1" w:rsidRDefault="001A4D67" w:rsidP="006B33C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</w:t>
      </w:r>
      <w:r w:rsidR="00424073">
        <w:rPr>
          <w:rFonts w:ascii="Calibri" w:hAnsi="Calibri"/>
          <w:sz w:val="24"/>
          <w:szCs w:val="24"/>
        </w:rPr>
        <w:t>UILDING REPORT:</w:t>
      </w:r>
    </w:p>
    <w:p w14:paraId="514AEFE4" w14:textId="77777777" w:rsidR="006B0E5F" w:rsidRDefault="006B0E5F" w:rsidP="006B33CF">
      <w:pPr>
        <w:rPr>
          <w:rFonts w:ascii="Calibri" w:hAnsi="Calibri"/>
          <w:sz w:val="24"/>
          <w:szCs w:val="24"/>
        </w:rPr>
      </w:pPr>
    </w:p>
    <w:p w14:paraId="29C99BBA" w14:textId="7247F58F" w:rsidR="00C50011" w:rsidRDefault="00114FDF" w:rsidP="00930529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Code Enforcement Officer </w:t>
      </w:r>
      <w:r w:rsidR="00E3318E">
        <w:rPr>
          <w:rFonts w:ascii="Calibri" w:hAnsi="Calibri"/>
          <w:sz w:val="24"/>
          <w:szCs w:val="24"/>
        </w:rPr>
        <w:t>spoke about Zoning Code 227-14 and would like Attorney Osgood and Village Planner, Dan Shuster to look into this code and make recommendations to the Board.</w:t>
      </w:r>
    </w:p>
    <w:p w14:paraId="784BBABA" w14:textId="77777777" w:rsidR="00E3318E" w:rsidRDefault="00E3318E" w:rsidP="00930529">
      <w:pPr>
        <w:ind w:left="2880"/>
        <w:rPr>
          <w:rFonts w:ascii="Calibri" w:hAnsi="Calibri"/>
          <w:sz w:val="24"/>
          <w:szCs w:val="24"/>
        </w:rPr>
      </w:pPr>
    </w:p>
    <w:p w14:paraId="067DAC55" w14:textId="4B0A9280" w:rsidR="00A62D20" w:rsidRDefault="00E3318E" w:rsidP="00930529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Code Enforcement Officer also spoke about </w:t>
      </w:r>
      <w:r w:rsidR="00282D7E">
        <w:rPr>
          <w:rFonts w:ascii="Calibri" w:hAnsi="Calibri"/>
          <w:sz w:val="24"/>
          <w:szCs w:val="24"/>
        </w:rPr>
        <w:t>the outdoor display law</w:t>
      </w:r>
      <w:r>
        <w:rPr>
          <w:rFonts w:ascii="Calibri" w:hAnsi="Calibri"/>
          <w:sz w:val="24"/>
          <w:szCs w:val="24"/>
        </w:rPr>
        <w:t xml:space="preserve"> </w:t>
      </w:r>
      <w:r w:rsidR="00A62D20">
        <w:rPr>
          <w:rFonts w:ascii="Calibri" w:hAnsi="Calibri"/>
          <w:sz w:val="24"/>
          <w:szCs w:val="24"/>
        </w:rPr>
        <w:t>and the annual report of activity and personnel report.</w:t>
      </w:r>
    </w:p>
    <w:p w14:paraId="6DAEBB97" w14:textId="77777777" w:rsidR="00A62D20" w:rsidRDefault="00A62D20" w:rsidP="00930529">
      <w:pPr>
        <w:ind w:left="2880"/>
        <w:rPr>
          <w:rFonts w:ascii="Calibri" w:hAnsi="Calibri"/>
          <w:sz w:val="24"/>
          <w:szCs w:val="24"/>
        </w:rPr>
      </w:pPr>
    </w:p>
    <w:p w14:paraId="50C51391" w14:textId="771F60D5" w:rsidR="00E3318E" w:rsidRDefault="00E3318E" w:rsidP="00930529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Mayor Kaplan believes that </w:t>
      </w:r>
      <w:r w:rsidR="00282D7E">
        <w:rPr>
          <w:rFonts w:ascii="Calibri" w:hAnsi="Calibri"/>
          <w:sz w:val="24"/>
          <w:szCs w:val="24"/>
        </w:rPr>
        <w:t>it is not the</w:t>
      </w:r>
      <w:r w:rsidR="008C1A17">
        <w:rPr>
          <w:rFonts w:ascii="Calibri" w:hAnsi="Calibri"/>
          <w:sz w:val="24"/>
          <w:szCs w:val="24"/>
        </w:rPr>
        <w:t xml:space="preserve"> appropriate time </w:t>
      </w:r>
      <w:r>
        <w:rPr>
          <w:rFonts w:ascii="Calibri" w:hAnsi="Calibri"/>
          <w:sz w:val="24"/>
          <w:szCs w:val="24"/>
        </w:rPr>
        <w:t xml:space="preserve"> to te</w:t>
      </w:r>
      <w:r w:rsidR="00A62D20">
        <w:rPr>
          <w:rFonts w:ascii="Calibri" w:hAnsi="Calibri"/>
          <w:sz w:val="24"/>
          <w:szCs w:val="24"/>
        </w:rPr>
        <w:t xml:space="preserve">ll a restaurant owner </w:t>
      </w:r>
      <w:r w:rsidR="008C1A17">
        <w:rPr>
          <w:rFonts w:ascii="Calibri" w:hAnsi="Calibri"/>
          <w:sz w:val="24"/>
          <w:szCs w:val="24"/>
        </w:rPr>
        <w:t xml:space="preserve">what </w:t>
      </w:r>
      <w:r w:rsidR="00A62D20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an or </w:t>
      </w:r>
      <w:r w:rsidR="00A62D20">
        <w:rPr>
          <w:rFonts w:ascii="Calibri" w:hAnsi="Calibri"/>
          <w:sz w:val="24"/>
          <w:szCs w:val="24"/>
        </w:rPr>
        <w:t>cannot</w:t>
      </w:r>
      <w:r>
        <w:rPr>
          <w:rFonts w:ascii="Calibri" w:hAnsi="Calibri"/>
          <w:sz w:val="24"/>
          <w:szCs w:val="24"/>
        </w:rPr>
        <w:t xml:space="preserve"> do</w:t>
      </w:r>
      <w:r w:rsidR="008C1A17">
        <w:rPr>
          <w:rFonts w:ascii="Calibri" w:hAnsi="Calibri"/>
          <w:sz w:val="24"/>
          <w:szCs w:val="24"/>
        </w:rPr>
        <w:t>ne</w:t>
      </w:r>
      <w:r w:rsidR="00282D7E">
        <w:rPr>
          <w:rFonts w:ascii="Calibri" w:hAnsi="Calibri"/>
          <w:sz w:val="24"/>
          <w:szCs w:val="24"/>
        </w:rPr>
        <w:t xml:space="preserve"> on his’ property</w:t>
      </w:r>
      <w:r>
        <w:rPr>
          <w:rFonts w:ascii="Calibri" w:hAnsi="Calibri"/>
          <w:sz w:val="24"/>
          <w:szCs w:val="24"/>
        </w:rPr>
        <w:t xml:space="preserve"> and would like to re-visit this law at a later date.</w:t>
      </w:r>
    </w:p>
    <w:p w14:paraId="320BEA5D" w14:textId="77777777" w:rsidR="00E3318E" w:rsidRDefault="00E3318E" w:rsidP="00930529">
      <w:pPr>
        <w:ind w:left="2880"/>
        <w:rPr>
          <w:rFonts w:ascii="Calibri" w:hAnsi="Calibri"/>
          <w:sz w:val="24"/>
          <w:szCs w:val="24"/>
        </w:rPr>
      </w:pPr>
    </w:p>
    <w:p w14:paraId="0E2AC5EF" w14:textId="2846FCD6" w:rsidR="00E3318E" w:rsidRDefault="00E3318E" w:rsidP="00282D7E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Mayor Kaplan would</w:t>
      </w:r>
      <w:r w:rsidR="00A62D20">
        <w:rPr>
          <w:rFonts w:ascii="Calibri" w:hAnsi="Calibri"/>
          <w:sz w:val="24"/>
          <w:szCs w:val="24"/>
        </w:rPr>
        <w:t xml:space="preserve"> like the Village Manager to </w:t>
      </w:r>
      <w:r>
        <w:rPr>
          <w:rFonts w:ascii="Calibri" w:hAnsi="Calibri"/>
          <w:sz w:val="24"/>
          <w:szCs w:val="24"/>
        </w:rPr>
        <w:t>apply to the Department of Transportation for th</w:t>
      </w:r>
      <w:r w:rsidR="00282D7E">
        <w:rPr>
          <w:rFonts w:ascii="Calibri" w:hAnsi="Calibri"/>
          <w:sz w:val="24"/>
          <w:szCs w:val="24"/>
        </w:rPr>
        <w:t>is year’s outdoor dining permit. The outdoor dining will begin the weekend of April 2</w:t>
      </w:r>
      <w:r w:rsidR="00282D7E" w:rsidRPr="00282D7E">
        <w:rPr>
          <w:rFonts w:ascii="Calibri" w:hAnsi="Calibri"/>
          <w:sz w:val="24"/>
          <w:szCs w:val="24"/>
          <w:vertAlign w:val="superscript"/>
        </w:rPr>
        <w:t>nd</w:t>
      </w:r>
      <w:r>
        <w:rPr>
          <w:rFonts w:ascii="Calibri" w:hAnsi="Calibri"/>
          <w:sz w:val="24"/>
          <w:szCs w:val="24"/>
        </w:rPr>
        <w:t>, 2021.</w:t>
      </w:r>
    </w:p>
    <w:p w14:paraId="19F814A1" w14:textId="77777777" w:rsidR="00E3318E" w:rsidRDefault="00E3318E" w:rsidP="00930529">
      <w:pPr>
        <w:ind w:left="2880"/>
        <w:rPr>
          <w:rFonts w:ascii="Calibri" w:hAnsi="Calibri"/>
          <w:sz w:val="24"/>
          <w:szCs w:val="24"/>
        </w:rPr>
      </w:pPr>
    </w:p>
    <w:p w14:paraId="395FD04C" w14:textId="77777777" w:rsidR="00E3318E" w:rsidRDefault="00E3318E" w:rsidP="00E3318E">
      <w:pPr>
        <w:rPr>
          <w:rFonts w:ascii="Calibri" w:hAnsi="Calibri"/>
          <w:sz w:val="24"/>
          <w:szCs w:val="24"/>
        </w:rPr>
      </w:pPr>
    </w:p>
    <w:p w14:paraId="2BC6BCE4" w14:textId="77777777" w:rsidR="00E3318E" w:rsidRDefault="00E3318E" w:rsidP="00E3318E">
      <w:pPr>
        <w:rPr>
          <w:rFonts w:ascii="Calibri" w:hAnsi="Calibri"/>
          <w:sz w:val="24"/>
          <w:szCs w:val="24"/>
        </w:rPr>
      </w:pPr>
    </w:p>
    <w:p w14:paraId="02494309" w14:textId="77777777" w:rsidR="00E3318E" w:rsidRDefault="00E3318E" w:rsidP="00E3318E">
      <w:pPr>
        <w:rPr>
          <w:rFonts w:ascii="Calibri" w:hAnsi="Calibri"/>
          <w:sz w:val="24"/>
          <w:szCs w:val="24"/>
        </w:rPr>
      </w:pPr>
    </w:p>
    <w:p w14:paraId="55376EBF" w14:textId="77777777" w:rsidR="00A62D20" w:rsidRDefault="00A62D20" w:rsidP="00E3318E">
      <w:pPr>
        <w:rPr>
          <w:rFonts w:ascii="Calibri" w:hAnsi="Calibri"/>
          <w:sz w:val="24"/>
          <w:szCs w:val="24"/>
        </w:rPr>
      </w:pPr>
    </w:p>
    <w:p w14:paraId="327C43DC" w14:textId="77777777" w:rsidR="008C1A17" w:rsidRDefault="008C1A17" w:rsidP="00E3318E">
      <w:pPr>
        <w:rPr>
          <w:rFonts w:ascii="Calibri" w:hAnsi="Calibri"/>
          <w:sz w:val="24"/>
          <w:szCs w:val="24"/>
        </w:rPr>
      </w:pPr>
    </w:p>
    <w:p w14:paraId="4F9D5954" w14:textId="77777777" w:rsidR="00E3318E" w:rsidRDefault="00E3318E" w:rsidP="00E3318E">
      <w:pPr>
        <w:rPr>
          <w:rFonts w:ascii="Calibri" w:hAnsi="Calibri"/>
          <w:sz w:val="24"/>
          <w:szCs w:val="24"/>
        </w:rPr>
      </w:pPr>
    </w:p>
    <w:p w14:paraId="612B1C21" w14:textId="77777777" w:rsidR="00C52F45" w:rsidRDefault="00060CBC" w:rsidP="00D979FD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R</w:t>
      </w:r>
      <w:r w:rsidR="006F271A" w:rsidRPr="00E6269F">
        <w:rPr>
          <w:rFonts w:ascii="Calibri" w:hAnsi="Calibri"/>
          <w:sz w:val="24"/>
          <w:szCs w:val="24"/>
        </w:rPr>
        <w:t>E</w:t>
      </w:r>
      <w:r w:rsidR="00C52F45" w:rsidRPr="00E6269F">
        <w:rPr>
          <w:rFonts w:ascii="Calibri" w:hAnsi="Calibri"/>
          <w:sz w:val="24"/>
          <w:szCs w:val="24"/>
        </w:rPr>
        <w:t>SOLUTIONS</w:t>
      </w:r>
      <w:r w:rsidR="00735521" w:rsidRPr="00E6269F">
        <w:rPr>
          <w:rFonts w:ascii="Calibri" w:hAnsi="Calibri"/>
          <w:sz w:val="24"/>
          <w:szCs w:val="24"/>
        </w:rPr>
        <w:t>:</w:t>
      </w:r>
    </w:p>
    <w:p w14:paraId="24A29D04" w14:textId="77777777" w:rsidR="0015279F" w:rsidRDefault="0015279F" w:rsidP="00D979FD">
      <w:pPr>
        <w:rPr>
          <w:rFonts w:ascii="Calibri" w:hAnsi="Calibri"/>
          <w:sz w:val="24"/>
          <w:szCs w:val="24"/>
        </w:rPr>
      </w:pPr>
    </w:p>
    <w:p w14:paraId="5E72EB28" w14:textId="1A10285F" w:rsidR="0015279F" w:rsidRDefault="0015279F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MOTION AUTHORIZING</w:t>
      </w:r>
    </w:p>
    <w:p w14:paraId="12106570" w14:textId="309B8BD9" w:rsidR="0015279F" w:rsidRDefault="0015279F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MAYOR TO SIGN GOSR</w:t>
      </w:r>
    </w:p>
    <w:p w14:paraId="78E97E34" w14:textId="6BC21C3D" w:rsidR="0015279F" w:rsidRDefault="0015279F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COMMUNITY RECONSTRUCTION</w:t>
      </w:r>
    </w:p>
    <w:p w14:paraId="5A50E084" w14:textId="10C24CC5" w:rsidR="0015279F" w:rsidRDefault="0015279F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INFRASTRUCTUVE AND REBUILD</w:t>
      </w:r>
    </w:p>
    <w:p w14:paraId="0907D7BE" w14:textId="0CEC5404" w:rsidR="0015279F" w:rsidRDefault="0015279F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BY DESIGN PROGRAM CHANGE ORDER</w:t>
      </w:r>
    </w:p>
    <w:p w14:paraId="47EB7BB5" w14:textId="7E8DFE2C" w:rsidR="00392979" w:rsidRDefault="00392979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(Resolution #1)</w:t>
      </w:r>
    </w:p>
    <w:p w14:paraId="3FD1560D" w14:textId="77777777" w:rsidR="00392979" w:rsidRDefault="00392979" w:rsidP="00D979FD">
      <w:pPr>
        <w:rPr>
          <w:rFonts w:ascii="Calibri" w:hAnsi="Calibri"/>
          <w:sz w:val="24"/>
          <w:szCs w:val="24"/>
        </w:rPr>
      </w:pPr>
    </w:p>
    <w:p w14:paraId="5CDF1666" w14:textId="2C3CEEE0" w:rsidR="00392979" w:rsidRDefault="00392979" w:rsidP="00392979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Motion by </w:t>
      </w:r>
      <w:r w:rsidR="000F30C0">
        <w:rPr>
          <w:rFonts w:ascii="Calibri" w:hAnsi="Calibri"/>
          <w:sz w:val="24"/>
          <w:szCs w:val="24"/>
        </w:rPr>
        <w:t xml:space="preserve">Trustee Steinhoff, </w:t>
      </w:r>
      <w:r>
        <w:rPr>
          <w:rFonts w:ascii="Calibri" w:hAnsi="Calibri"/>
          <w:sz w:val="24"/>
          <w:szCs w:val="24"/>
        </w:rPr>
        <w:t xml:space="preserve">seconded by </w:t>
      </w:r>
      <w:r w:rsidR="000F30C0">
        <w:rPr>
          <w:rFonts w:ascii="Calibri" w:hAnsi="Calibri"/>
          <w:sz w:val="24"/>
          <w:szCs w:val="24"/>
        </w:rPr>
        <w:t xml:space="preserve">Trustee Oliveras </w:t>
      </w:r>
      <w:r>
        <w:rPr>
          <w:rFonts w:ascii="Calibri" w:hAnsi="Calibri"/>
          <w:sz w:val="24"/>
          <w:szCs w:val="24"/>
        </w:rPr>
        <w:t>to authorize the Mayor to sign the GOSR Community Reconstruction, Infrastructure and Rebuild by Design Programs contract amendment and construction change order.</w:t>
      </w:r>
    </w:p>
    <w:p w14:paraId="2D1AF8EB" w14:textId="3C37E8D1" w:rsidR="00392979" w:rsidRDefault="00392979" w:rsidP="00392979">
      <w:pPr>
        <w:ind w:left="216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in favor – Aye- motion carried</w:t>
      </w:r>
    </w:p>
    <w:p w14:paraId="7A4DDD18" w14:textId="77777777" w:rsidR="00392979" w:rsidRDefault="00392979" w:rsidP="00392979">
      <w:pPr>
        <w:ind w:left="2160" w:firstLine="720"/>
        <w:rPr>
          <w:rFonts w:ascii="Calibri" w:hAnsi="Calibri"/>
          <w:sz w:val="24"/>
          <w:szCs w:val="24"/>
        </w:rPr>
      </w:pPr>
    </w:p>
    <w:p w14:paraId="38A4CCD6" w14:textId="77777777" w:rsidR="000F30C0" w:rsidRDefault="000F30C0" w:rsidP="00D979FD">
      <w:pPr>
        <w:rPr>
          <w:rFonts w:ascii="Calibri" w:hAnsi="Calibri"/>
          <w:sz w:val="24"/>
          <w:szCs w:val="24"/>
        </w:rPr>
      </w:pPr>
    </w:p>
    <w:p w14:paraId="4B4C26C2" w14:textId="6240E5C5" w:rsidR="00392979" w:rsidRDefault="00392979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MOTION AUTHORIZING EXPENDITURE</w:t>
      </w:r>
    </w:p>
    <w:p w14:paraId="64671942" w14:textId="30E4064F" w:rsidR="00392979" w:rsidRDefault="00392979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BRIAN PICKARD</w:t>
      </w:r>
    </w:p>
    <w:p w14:paraId="274C512C" w14:textId="35D2BC35" w:rsidR="00392979" w:rsidRDefault="00392979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(Resolution #2)</w:t>
      </w:r>
    </w:p>
    <w:p w14:paraId="647B9EF2" w14:textId="77777777" w:rsidR="00392979" w:rsidRDefault="00392979" w:rsidP="00D979FD">
      <w:pPr>
        <w:rPr>
          <w:rFonts w:ascii="Calibri" w:hAnsi="Calibri"/>
          <w:sz w:val="24"/>
          <w:szCs w:val="24"/>
        </w:rPr>
      </w:pPr>
    </w:p>
    <w:p w14:paraId="758D8CF7" w14:textId="74986285" w:rsidR="00392979" w:rsidRDefault="00392979" w:rsidP="00392979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Motion by </w:t>
      </w:r>
      <w:r w:rsidR="000F30C0">
        <w:rPr>
          <w:rFonts w:ascii="Calibri" w:hAnsi="Calibri"/>
          <w:sz w:val="24"/>
          <w:szCs w:val="24"/>
        </w:rPr>
        <w:t xml:space="preserve">Trustee Steinhoff, </w:t>
      </w:r>
      <w:r>
        <w:rPr>
          <w:rFonts w:ascii="Calibri" w:hAnsi="Calibri"/>
          <w:sz w:val="24"/>
          <w:szCs w:val="24"/>
        </w:rPr>
        <w:t xml:space="preserve">seconded by </w:t>
      </w:r>
      <w:r w:rsidR="000F30C0">
        <w:rPr>
          <w:rFonts w:ascii="Calibri" w:hAnsi="Calibri"/>
          <w:sz w:val="24"/>
          <w:szCs w:val="24"/>
        </w:rPr>
        <w:t xml:space="preserve">Trustee Oliveras </w:t>
      </w:r>
      <w:r>
        <w:rPr>
          <w:rFonts w:ascii="Calibri" w:hAnsi="Calibri"/>
          <w:sz w:val="24"/>
          <w:szCs w:val="24"/>
        </w:rPr>
        <w:t>to authorize the expenditure in the amount of $4,000.00 to Brian Pickard, CPA for assistant with the financial report on 10/29, 11/6, 11/10 and 11/23/2020.</w:t>
      </w:r>
    </w:p>
    <w:p w14:paraId="709D971D" w14:textId="76A15BD1" w:rsidR="00392979" w:rsidRDefault="00392979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All in favor – Aye- motion carried</w:t>
      </w:r>
    </w:p>
    <w:p w14:paraId="6EBBACE0" w14:textId="179C5BD4" w:rsidR="00392979" w:rsidRDefault="00392979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4377C255" w14:textId="1AD0A134" w:rsidR="00392979" w:rsidRPr="00E6269F" w:rsidRDefault="00392979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3807D76A" w14:textId="77777777" w:rsidR="00E3318E" w:rsidRDefault="009A5211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RESOLUTION DETERMININGCFA APPLICATION #105162</w:t>
      </w:r>
    </w:p>
    <w:p w14:paraId="0C02FD12" w14:textId="77777777" w:rsidR="00E3318E" w:rsidRDefault="009A5211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 PROGRAM YEAR</w:t>
      </w:r>
      <w:r w:rsidR="00E3318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2020 PHASE 1 INFILTRATION </w:t>
      </w:r>
    </w:p>
    <w:p w14:paraId="09790CAA" w14:textId="36BE6A65" w:rsidR="009A5211" w:rsidRDefault="009A5211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AND INFLOW</w:t>
      </w:r>
      <w:r w:rsidR="00E3318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REMEDIATION PROJECT IS A TYPE II</w:t>
      </w:r>
    </w:p>
    <w:p w14:paraId="397BCDB9" w14:textId="42824D0D" w:rsidR="009A5211" w:rsidRDefault="009A5211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ACTIVITY FOR THE PURPOSE</w:t>
      </w:r>
      <w:r w:rsidR="00E3318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OF SEQRA </w:t>
      </w:r>
    </w:p>
    <w:p w14:paraId="0C632DC6" w14:textId="4B0544AF" w:rsidR="009A5211" w:rsidRDefault="009A5211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(Resolution #3)</w:t>
      </w:r>
    </w:p>
    <w:p w14:paraId="53DFC7EA" w14:textId="77777777" w:rsidR="009A5211" w:rsidRDefault="009A5211" w:rsidP="00D979FD">
      <w:pPr>
        <w:rPr>
          <w:rFonts w:ascii="Calibri" w:hAnsi="Calibri"/>
          <w:sz w:val="24"/>
          <w:szCs w:val="24"/>
        </w:rPr>
      </w:pPr>
    </w:p>
    <w:p w14:paraId="2428BDE6" w14:textId="011FC273" w:rsidR="009A5211" w:rsidRDefault="009A5211" w:rsidP="009A5211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Motion by</w:t>
      </w:r>
      <w:r w:rsidR="000F30C0">
        <w:rPr>
          <w:rFonts w:ascii="Calibri" w:hAnsi="Calibri"/>
          <w:sz w:val="24"/>
          <w:szCs w:val="24"/>
        </w:rPr>
        <w:t xml:space="preserve"> Trustee Steinhoff,</w:t>
      </w:r>
      <w:r>
        <w:rPr>
          <w:rFonts w:ascii="Calibri" w:hAnsi="Calibri"/>
          <w:sz w:val="24"/>
          <w:szCs w:val="24"/>
        </w:rPr>
        <w:t xml:space="preserve"> seconded </w:t>
      </w:r>
      <w:r w:rsidR="000F30C0">
        <w:rPr>
          <w:rFonts w:ascii="Calibri" w:hAnsi="Calibri"/>
          <w:sz w:val="24"/>
          <w:szCs w:val="24"/>
        </w:rPr>
        <w:t xml:space="preserve">by Trustee Oliveras </w:t>
      </w:r>
      <w:r>
        <w:rPr>
          <w:rFonts w:ascii="Calibri" w:hAnsi="Calibri"/>
          <w:sz w:val="24"/>
          <w:szCs w:val="24"/>
        </w:rPr>
        <w:t>to make a resolution to determine that the CFA application #105162 for program year 2020 Phase 1 Infiltration and Inflow Remediation project is a type II activity for the purpose of SEQRA and no further review is required.</w:t>
      </w:r>
    </w:p>
    <w:p w14:paraId="3A736C7A" w14:textId="77777777" w:rsidR="000F30C0" w:rsidRDefault="000F30C0" w:rsidP="009A5211">
      <w:pPr>
        <w:ind w:left="2880"/>
        <w:rPr>
          <w:rFonts w:ascii="Calibri" w:hAnsi="Calibri"/>
          <w:sz w:val="24"/>
          <w:szCs w:val="24"/>
        </w:rPr>
      </w:pPr>
    </w:p>
    <w:p w14:paraId="79154EB9" w14:textId="7D460F50" w:rsidR="000F30C0" w:rsidRDefault="000F30C0" w:rsidP="009A5211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ROLL CALL:</w:t>
      </w:r>
    </w:p>
    <w:p w14:paraId="16A9704E" w14:textId="77777777" w:rsidR="000F30C0" w:rsidRDefault="000F30C0" w:rsidP="009A5211">
      <w:pPr>
        <w:ind w:left="2880"/>
        <w:rPr>
          <w:rFonts w:ascii="Calibri" w:hAnsi="Calibri"/>
          <w:sz w:val="24"/>
          <w:szCs w:val="24"/>
        </w:rPr>
      </w:pPr>
    </w:p>
    <w:p w14:paraId="03C66BFF" w14:textId="6A0BFAFE" w:rsidR="000F30C0" w:rsidRDefault="000F30C0" w:rsidP="009A5211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Mayor Kaplan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06A75">
        <w:rPr>
          <w:rFonts w:ascii="Calibri" w:hAnsi="Calibri"/>
          <w:sz w:val="24"/>
          <w:szCs w:val="24"/>
        </w:rPr>
        <w:t>- AYE</w:t>
      </w:r>
    </w:p>
    <w:p w14:paraId="1D315E2F" w14:textId="2F9B2FCC" w:rsidR="000F30C0" w:rsidRDefault="000F30C0" w:rsidP="009A5211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Deputy Mayor Younger</w:t>
      </w:r>
      <w:r>
        <w:rPr>
          <w:rFonts w:ascii="Calibri" w:hAnsi="Calibri"/>
          <w:sz w:val="24"/>
          <w:szCs w:val="24"/>
        </w:rPr>
        <w:tab/>
      </w:r>
      <w:r w:rsidR="00406A75">
        <w:rPr>
          <w:rFonts w:ascii="Calibri" w:hAnsi="Calibri"/>
          <w:sz w:val="24"/>
          <w:szCs w:val="24"/>
        </w:rPr>
        <w:t>- AYE</w:t>
      </w:r>
    </w:p>
    <w:p w14:paraId="417A02AC" w14:textId="6FDF9C63" w:rsidR="000F30C0" w:rsidRDefault="000F30C0" w:rsidP="009A5211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Trustee Steinhoff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06A75">
        <w:rPr>
          <w:rFonts w:ascii="Calibri" w:hAnsi="Calibri"/>
          <w:sz w:val="24"/>
          <w:szCs w:val="24"/>
        </w:rPr>
        <w:t>- AYE</w:t>
      </w:r>
    </w:p>
    <w:p w14:paraId="6A592AD1" w14:textId="6313E702" w:rsidR="000F30C0" w:rsidRDefault="000F30C0" w:rsidP="009A5211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Trustee Oliveras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06A75">
        <w:rPr>
          <w:rFonts w:ascii="Calibri" w:hAnsi="Calibri"/>
          <w:sz w:val="24"/>
          <w:szCs w:val="24"/>
        </w:rPr>
        <w:t>- AYE</w:t>
      </w:r>
    </w:p>
    <w:p w14:paraId="00C556E2" w14:textId="77777777" w:rsidR="000F30C0" w:rsidRDefault="000F30C0" w:rsidP="009A5211">
      <w:pPr>
        <w:ind w:left="2880"/>
        <w:rPr>
          <w:rFonts w:ascii="Calibri" w:hAnsi="Calibri"/>
          <w:sz w:val="24"/>
          <w:szCs w:val="24"/>
        </w:rPr>
      </w:pPr>
    </w:p>
    <w:p w14:paraId="2E567522" w14:textId="1256910C" w:rsidR="009A5211" w:rsidRDefault="009A5211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All in favor – Aye – motion carried</w:t>
      </w:r>
    </w:p>
    <w:p w14:paraId="66B008EB" w14:textId="77777777" w:rsidR="00A62D20" w:rsidRDefault="00A62D20" w:rsidP="00D979FD">
      <w:pPr>
        <w:rPr>
          <w:rFonts w:ascii="Calibri" w:hAnsi="Calibri"/>
          <w:sz w:val="24"/>
          <w:szCs w:val="24"/>
        </w:rPr>
      </w:pPr>
    </w:p>
    <w:p w14:paraId="0802244E" w14:textId="77777777" w:rsidR="00A62D20" w:rsidRDefault="00A62D20" w:rsidP="00D979FD">
      <w:pPr>
        <w:rPr>
          <w:rFonts w:ascii="Calibri" w:hAnsi="Calibri"/>
          <w:sz w:val="24"/>
          <w:szCs w:val="24"/>
        </w:rPr>
      </w:pPr>
    </w:p>
    <w:p w14:paraId="64177657" w14:textId="40C9212B" w:rsidR="009A5211" w:rsidRDefault="009A5211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MOTION HIRING</w:t>
      </w:r>
    </w:p>
    <w:p w14:paraId="7323D5AC" w14:textId="4873A993" w:rsidR="009A5211" w:rsidRDefault="009A5211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MACKAYLA NEOS AS</w:t>
      </w:r>
    </w:p>
    <w:p w14:paraId="7F0A47DB" w14:textId="00DC5449" w:rsidR="009A5211" w:rsidRDefault="009A5211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SEASONAL HELP</w:t>
      </w:r>
    </w:p>
    <w:p w14:paraId="50202130" w14:textId="7BA60C05" w:rsidR="009A5211" w:rsidRDefault="009A5211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(Resolution #4)</w:t>
      </w:r>
    </w:p>
    <w:p w14:paraId="183D4066" w14:textId="77777777" w:rsidR="009A5211" w:rsidRDefault="009A5211" w:rsidP="00D979FD">
      <w:pPr>
        <w:rPr>
          <w:rFonts w:ascii="Calibri" w:hAnsi="Calibri"/>
          <w:sz w:val="24"/>
          <w:szCs w:val="24"/>
        </w:rPr>
      </w:pPr>
    </w:p>
    <w:p w14:paraId="1F9A3616" w14:textId="43F0B615" w:rsidR="009A5211" w:rsidRDefault="009A5211" w:rsidP="009A5211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Motion by </w:t>
      </w:r>
      <w:r w:rsidR="002E7E89">
        <w:rPr>
          <w:rFonts w:ascii="Calibri" w:hAnsi="Calibri"/>
          <w:sz w:val="24"/>
          <w:szCs w:val="24"/>
        </w:rPr>
        <w:t xml:space="preserve">Trustee Steinhoff, </w:t>
      </w:r>
      <w:r>
        <w:rPr>
          <w:rFonts w:ascii="Calibri" w:hAnsi="Calibri"/>
          <w:sz w:val="24"/>
          <w:szCs w:val="24"/>
        </w:rPr>
        <w:t xml:space="preserve">seconded </w:t>
      </w:r>
      <w:r w:rsidR="00406A75">
        <w:rPr>
          <w:rFonts w:ascii="Calibri" w:hAnsi="Calibri"/>
          <w:sz w:val="24"/>
          <w:szCs w:val="24"/>
        </w:rPr>
        <w:t>by Trustee</w:t>
      </w:r>
      <w:r w:rsidR="002E7E89">
        <w:rPr>
          <w:rFonts w:ascii="Calibri" w:hAnsi="Calibri"/>
          <w:sz w:val="24"/>
          <w:szCs w:val="24"/>
        </w:rPr>
        <w:t xml:space="preserve"> Oliveras </w:t>
      </w:r>
      <w:r>
        <w:rPr>
          <w:rFonts w:ascii="Calibri" w:hAnsi="Calibri"/>
          <w:sz w:val="24"/>
          <w:szCs w:val="24"/>
        </w:rPr>
        <w:t>to hire Mackayla Neos as a seasonal worker at the Joseph Stoeckeler Memorial Park and Golf Course at $12.00 an hour effective December 24, 2020.</w:t>
      </w:r>
    </w:p>
    <w:p w14:paraId="2F1E1016" w14:textId="02E87CB5" w:rsidR="009A5211" w:rsidRDefault="009A5211" w:rsidP="009A5211">
      <w:pPr>
        <w:ind w:left="216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in favor – Aye – motion carried</w:t>
      </w:r>
    </w:p>
    <w:p w14:paraId="2C281700" w14:textId="77777777" w:rsidR="009A5211" w:rsidRDefault="009A5211" w:rsidP="009A5211">
      <w:pPr>
        <w:ind w:left="2160" w:firstLine="720"/>
        <w:rPr>
          <w:rFonts w:ascii="Calibri" w:hAnsi="Calibri"/>
          <w:sz w:val="24"/>
          <w:szCs w:val="24"/>
        </w:rPr>
      </w:pPr>
    </w:p>
    <w:p w14:paraId="19072628" w14:textId="77777777" w:rsidR="009A5211" w:rsidRDefault="009A5211" w:rsidP="009A5211">
      <w:pPr>
        <w:ind w:left="2160" w:firstLine="720"/>
        <w:rPr>
          <w:rFonts w:ascii="Calibri" w:hAnsi="Calibri"/>
          <w:sz w:val="24"/>
          <w:szCs w:val="24"/>
        </w:rPr>
      </w:pPr>
    </w:p>
    <w:p w14:paraId="7F373C79" w14:textId="77777777" w:rsidR="009A5211" w:rsidRDefault="009A5211" w:rsidP="009A521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MOTION HIRING</w:t>
      </w:r>
    </w:p>
    <w:p w14:paraId="0517E6D2" w14:textId="0B289CA7" w:rsidR="009A5211" w:rsidRDefault="009A5211" w:rsidP="009A521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BRANDON KROM</w:t>
      </w:r>
    </w:p>
    <w:p w14:paraId="00FEC4B5" w14:textId="4562ED4B" w:rsidR="009A5211" w:rsidRDefault="009A5211" w:rsidP="009A521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PERMANENT FULL-TIME</w:t>
      </w:r>
    </w:p>
    <w:p w14:paraId="0F2CD137" w14:textId="5B727E16" w:rsidR="009A5211" w:rsidRDefault="009A5211" w:rsidP="009A521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(Resolution #5)</w:t>
      </w:r>
    </w:p>
    <w:p w14:paraId="7F362691" w14:textId="77777777" w:rsidR="009A5211" w:rsidRDefault="009A5211" w:rsidP="009A5211">
      <w:pPr>
        <w:rPr>
          <w:rFonts w:ascii="Calibri" w:hAnsi="Calibri"/>
          <w:sz w:val="24"/>
          <w:szCs w:val="24"/>
        </w:rPr>
      </w:pPr>
    </w:p>
    <w:p w14:paraId="525C041B" w14:textId="3F42FAB6" w:rsidR="009A5211" w:rsidRDefault="009A5211" w:rsidP="002E7E89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Motion by </w:t>
      </w:r>
      <w:r w:rsidR="002E7E89">
        <w:rPr>
          <w:rFonts w:ascii="Calibri" w:hAnsi="Calibri"/>
          <w:sz w:val="24"/>
          <w:szCs w:val="24"/>
        </w:rPr>
        <w:t xml:space="preserve">Trustee Oliveras, </w:t>
      </w:r>
      <w:r>
        <w:rPr>
          <w:rFonts w:ascii="Calibri" w:hAnsi="Calibri"/>
          <w:sz w:val="24"/>
          <w:szCs w:val="24"/>
        </w:rPr>
        <w:t xml:space="preserve">seconded by </w:t>
      </w:r>
      <w:r w:rsidR="002E7E89">
        <w:rPr>
          <w:rFonts w:ascii="Calibri" w:hAnsi="Calibri"/>
          <w:sz w:val="24"/>
          <w:szCs w:val="24"/>
        </w:rPr>
        <w:t xml:space="preserve">Trustee Steinhoff </w:t>
      </w:r>
      <w:r>
        <w:rPr>
          <w:rFonts w:ascii="Calibri" w:hAnsi="Calibri"/>
          <w:sz w:val="24"/>
          <w:szCs w:val="24"/>
        </w:rPr>
        <w:t>to hire B</w:t>
      </w:r>
      <w:r w:rsidR="002E7E89">
        <w:rPr>
          <w:rFonts w:ascii="Calibri" w:hAnsi="Calibri"/>
          <w:sz w:val="24"/>
          <w:szCs w:val="24"/>
        </w:rPr>
        <w:t>randon Krom permanent full-</w:t>
      </w:r>
      <w:r>
        <w:rPr>
          <w:rFonts w:ascii="Calibri" w:hAnsi="Calibri"/>
          <w:sz w:val="24"/>
          <w:szCs w:val="24"/>
        </w:rPr>
        <w:t>time upon recommendation of the Village Manager.</w:t>
      </w:r>
    </w:p>
    <w:p w14:paraId="6675A3E0" w14:textId="59B83367" w:rsidR="009A5211" w:rsidRDefault="009A5211" w:rsidP="009A5211">
      <w:pPr>
        <w:ind w:left="216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in favor – Aye –motion carried</w:t>
      </w:r>
    </w:p>
    <w:p w14:paraId="424F8720" w14:textId="77777777" w:rsidR="009A5211" w:rsidRDefault="009A5211" w:rsidP="009A5211">
      <w:pPr>
        <w:ind w:left="2160" w:firstLine="720"/>
        <w:rPr>
          <w:rFonts w:ascii="Calibri" w:hAnsi="Calibri"/>
          <w:sz w:val="24"/>
          <w:szCs w:val="24"/>
        </w:rPr>
      </w:pPr>
    </w:p>
    <w:p w14:paraId="3799C27C" w14:textId="77777777" w:rsidR="00B43C1C" w:rsidRDefault="00B43C1C" w:rsidP="009A5211">
      <w:pPr>
        <w:ind w:left="2160" w:firstLine="720"/>
        <w:rPr>
          <w:rFonts w:ascii="Calibri" w:hAnsi="Calibri"/>
          <w:sz w:val="24"/>
          <w:szCs w:val="24"/>
        </w:rPr>
      </w:pPr>
    </w:p>
    <w:p w14:paraId="26E8ECD2" w14:textId="77777777" w:rsidR="009A5211" w:rsidRDefault="009A5211" w:rsidP="009A5211">
      <w:pPr>
        <w:ind w:left="2160" w:firstLine="720"/>
        <w:rPr>
          <w:rFonts w:ascii="Calibri" w:hAnsi="Calibri"/>
          <w:sz w:val="24"/>
          <w:szCs w:val="24"/>
        </w:rPr>
      </w:pPr>
    </w:p>
    <w:p w14:paraId="6C2096BA" w14:textId="77777777" w:rsidR="004F7731" w:rsidRPr="004F7731" w:rsidRDefault="004F7731" w:rsidP="004F7731">
      <w:pPr>
        <w:tabs>
          <w:tab w:val="left" w:pos="2880"/>
        </w:tabs>
        <w:rPr>
          <w:rFonts w:ascii="Calibri" w:hAnsi="Calibri"/>
          <w:sz w:val="24"/>
          <w:szCs w:val="24"/>
        </w:rPr>
      </w:pPr>
      <w:r w:rsidRPr="004F7731">
        <w:rPr>
          <w:rFonts w:ascii="Calibri" w:hAnsi="Calibri"/>
          <w:sz w:val="24"/>
          <w:szCs w:val="24"/>
        </w:rPr>
        <w:t>MAYORAL APPOINTMENTS</w:t>
      </w:r>
    </w:p>
    <w:p w14:paraId="3E0B0745" w14:textId="31B370E6" w:rsidR="004F7731" w:rsidRPr="004F7731" w:rsidRDefault="009A5211" w:rsidP="004F7731">
      <w:pPr>
        <w:tabs>
          <w:tab w:val="left" w:pos="28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(Resolution #6</w:t>
      </w:r>
      <w:r w:rsidR="004F7731" w:rsidRPr="004F7731">
        <w:rPr>
          <w:rFonts w:ascii="Calibri" w:hAnsi="Calibri"/>
          <w:sz w:val="24"/>
          <w:szCs w:val="24"/>
        </w:rPr>
        <w:t>)</w:t>
      </w:r>
    </w:p>
    <w:p w14:paraId="39435FDF" w14:textId="77777777" w:rsidR="004F7731" w:rsidRPr="004F7731" w:rsidRDefault="004F7731" w:rsidP="004F7731">
      <w:pPr>
        <w:tabs>
          <w:tab w:val="left" w:pos="2880"/>
        </w:tabs>
        <w:ind w:left="2880" w:hanging="2790"/>
        <w:rPr>
          <w:rFonts w:ascii="Calibri" w:hAnsi="Calibri"/>
          <w:sz w:val="24"/>
          <w:szCs w:val="24"/>
        </w:rPr>
      </w:pPr>
    </w:p>
    <w:p w14:paraId="68C1C30E" w14:textId="3FD4A1C1" w:rsidR="004F7731" w:rsidRDefault="004F7731" w:rsidP="004F7731">
      <w:pPr>
        <w:tabs>
          <w:tab w:val="left" w:pos="288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ab/>
        <w:t>Motion by</w:t>
      </w:r>
      <w:r w:rsidR="002E7E89">
        <w:rPr>
          <w:sz w:val="24"/>
          <w:szCs w:val="24"/>
        </w:rPr>
        <w:t xml:space="preserve"> Trustee Steinhoff</w:t>
      </w:r>
      <w:r>
        <w:rPr>
          <w:sz w:val="24"/>
          <w:szCs w:val="24"/>
        </w:rPr>
        <w:t>, seconded by</w:t>
      </w:r>
      <w:r w:rsidR="002E7E89">
        <w:rPr>
          <w:sz w:val="24"/>
          <w:szCs w:val="24"/>
        </w:rPr>
        <w:t xml:space="preserve"> Trustee </w:t>
      </w:r>
      <w:r w:rsidR="00406A75">
        <w:rPr>
          <w:sz w:val="24"/>
          <w:szCs w:val="24"/>
        </w:rPr>
        <w:t>Oliveras to</w:t>
      </w:r>
      <w:r>
        <w:rPr>
          <w:sz w:val="24"/>
          <w:szCs w:val="24"/>
        </w:rPr>
        <w:t xml:space="preserve"> approve the</w:t>
      </w:r>
      <w:r w:rsidR="002E7E89">
        <w:rPr>
          <w:sz w:val="24"/>
          <w:szCs w:val="24"/>
        </w:rPr>
        <w:t xml:space="preserve"> Mayoral appointments.</w:t>
      </w:r>
    </w:p>
    <w:p w14:paraId="1618950C" w14:textId="68686D15" w:rsidR="002E7E89" w:rsidRDefault="002E7E89" w:rsidP="004F7731">
      <w:pPr>
        <w:tabs>
          <w:tab w:val="left" w:pos="2880"/>
        </w:tabs>
        <w:ind w:left="2880" w:hanging="2790"/>
        <w:rPr>
          <w:sz w:val="24"/>
          <w:szCs w:val="24"/>
        </w:rPr>
      </w:pPr>
      <w:r>
        <w:rPr>
          <w:sz w:val="24"/>
          <w:szCs w:val="24"/>
        </w:rPr>
        <w:tab/>
        <w:t>All in favor – Aye – motion carried</w:t>
      </w:r>
    </w:p>
    <w:p w14:paraId="6C64D024" w14:textId="77777777" w:rsidR="004F7731" w:rsidRDefault="004F7731" w:rsidP="004F7731">
      <w:pPr>
        <w:tabs>
          <w:tab w:val="left" w:pos="2880"/>
        </w:tabs>
        <w:ind w:left="2880" w:hanging="2790"/>
        <w:rPr>
          <w:sz w:val="24"/>
          <w:szCs w:val="24"/>
        </w:rPr>
      </w:pPr>
    </w:p>
    <w:p w14:paraId="7291F008" w14:textId="77777777" w:rsidR="004F7731" w:rsidRDefault="004F7731" w:rsidP="004F7731">
      <w:pPr>
        <w:pStyle w:val="ListParagraph"/>
        <w:numPr>
          <w:ilvl w:val="0"/>
          <w:numId w:val="24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Village Clerk – Traci Jeter</w:t>
      </w:r>
    </w:p>
    <w:p w14:paraId="63B265F4" w14:textId="77777777" w:rsidR="004F7731" w:rsidRDefault="004F7731" w:rsidP="004F7731">
      <w:pPr>
        <w:pStyle w:val="ListParagraph"/>
        <w:numPr>
          <w:ilvl w:val="0"/>
          <w:numId w:val="24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Deputy Village Clerk – Michelle Booth</w:t>
      </w:r>
    </w:p>
    <w:p w14:paraId="4DFE3601" w14:textId="77777777" w:rsidR="004F7731" w:rsidRDefault="004F7731" w:rsidP="004F7731">
      <w:pPr>
        <w:pStyle w:val="ListParagraph"/>
        <w:numPr>
          <w:ilvl w:val="0"/>
          <w:numId w:val="24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Village Treasurer – Daniel Tucker</w:t>
      </w:r>
    </w:p>
    <w:p w14:paraId="2C6AA193" w14:textId="77777777" w:rsidR="004F7731" w:rsidRDefault="004F7731" w:rsidP="004F7731">
      <w:pPr>
        <w:pStyle w:val="ListParagraph"/>
        <w:numPr>
          <w:ilvl w:val="0"/>
          <w:numId w:val="24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Deputy Village Treasurer – Lillian Lopez</w:t>
      </w:r>
    </w:p>
    <w:p w14:paraId="11C55CBF" w14:textId="77777777" w:rsidR="004F7731" w:rsidRDefault="004F7731" w:rsidP="004F7731">
      <w:pPr>
        <w:pStyle w:val="ListParagraph"/>
        <w:numPr>
          <w:ilvl w:val="0"/>
          <w:numId w:val="24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Receiver of Taxes – Daniel Tucker</w:t>
      </w:r>
    </w:p>
    <w:p w14:paraId="5B83C4C8" w14:textId="77777777" w:rsidR="004F7731" w:rsidRDefault="004F7731" w:rsidP="004F7731">
      <w:pPr>
        <w:pStyle w:val="ListParagraph"/>
        <w:numPr>
          <w:ilvl w:val="0"/>
          <w:numId w:val="24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Deputy of Receiver of Taxes – Michelle Booth</w:t>
      </w:r>
    </w:p>
    <w:p w14:paraId="69210BBD" w14:textId="77777777" w:rsidR="004F7731" w:rsidRDefault="004F7731" w:rsidP="004F7731">
      <w:pPr>
        <w:pStyle w:val="ListParagraph"/>
        <w:numPr>
          <w:ilvl w:val="0"/>
          <w:numId w:val="24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Registrar of Vital Statistics – Traci Jeter</w:t>
      </w:r>
    </w:p>
    <w:p w14:paraId="33CC3EC2" w14:textId="77777777" w:rsidR="004F7731" w:rsidRDefault="004F7731" w:rsidP="004F7731">
      <w:pPr>
        <w:pStyle w:val="ListParagraph"/>
        <w:numPr>
          <w:ilvl w:val="0"/>
          <w:numId w:val="24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Deputy Registrar – Michelle Booth</w:t>
      </w:r>
    </w:p>
    <w:p w14:paraId="3D905DF0" w14:textId="77777777" w:rsidR="004F7731" w:rsidRDefault="004F7731" w:rsidP="004F7731">
      <w:pPr>
        <w:pStyle w:val="ListParagraph"/>
        <w:numPr>
          <w:ilvl w:val="0"/>
          <w:numId w:val="24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Clerk to the Justice – Laura Shank</w:t>
      </w:r>
    </w:p>
    <w:p w14:paraId="66708246" w14:textId="77777777" w:rsidR="004F7731" w:rsidRDefault="004F7731" w:rsidP="004F7731">
      <w:pPr>
        <w:pStyle w:val="ListParagraph"/>
        <w:numPr>
          <w:ilvl w:val="0"/>
          <w:numId w:val="24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Village Attorney – Abigail Osgood</w:t>
      </w:r>
    </w:p>
    <w:p w14:paraId="05429937" w14:textId="77777777" w:rsidR="004F7731" w:rsidRDefault="004F7731" w:rsidP="004F7731">
      <w:pPr>
        <w:pStyle w:val="ListParagraph"/>
        <w:numPr>
          <w:ilvl w:val="0"/>
          <w:numId w:val="24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Deputy Mayor – Raymond E. Younger</w:t>
      </w:r>
    </w:p>
    <w:p w14:paraId="5A7285D3" w14:textId="77777777" w:rsidR="002E7E89" w:rsidRDefault="002E7E89" w:rsidP="002E7E89">
      <w:pPr>
        <w:tabs>
          <w:tab w:val="left" w:pos="2880"/>
        </w:tabs>
        <w:rPr>
          <w:sz w:val="24"/>
          <w:szCs w:val="24"/>
        </w:rPr>
      </w:pPr>
    </w:p>
    <w:p w14:paraId="3C7C170B" w14:textId="77777777" w:rsidR="002E7E89" w:rsidRDefault="002E7E89" w:rsidP="002E7E89">
      <w:pPr>
        <w:tabs>
          <w:tab w:val="left" w:pos="2880"/>
        </w:tabs>
        <w:rPr>
          <w:sz w:val="24"/>
          <w:szCs w:val="24"/>
        </w:rPr>
      </w:pPr>
    </w:p>
    <w:p w14:paraId="7F8CD3A3" w14:textId="0289461B" w:rsidR="002E7E89" w:rsidRDefault="002E7E89" w:rsidP="002E7E89">
      <w:pPr>
        <w:tabs>
          <w:tab w:val="left" w:pos="2880"/>
        </w:tabs>
        <w:ind w:left="2880"/>
        <w:rPr>
          <w:sz w:val="24"/>
          <w:szCs w:val="24"/>
        </w:rPr>
      </w:pPr>
      <w:r>
        <w:rPr>
          <w:sz w:val="24"/>
          <w:szCs w:val="24"/>
        </w:rPr>
        <w:t>Motion by Trustee Steinhoff, seconded by Trustee Oliveras to approve the Mayor Liaison appointments.</w:t>
      </w:r>
    </w:p>
    <w:p w14:paraId="23C83851" w14:textId="7A879783" w:rsidR="002E7E89" w:rsidRPr="002E7E89" w:rsidRDefault="002E7E89" w:rsidP="002E7E89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All in favor – Aye – motion carried</w:t>
      </w:r>
    </w:p>
    <w:p w14:paraId="47702F71" w14:textId="77777777" w:rsidR="004F7731" w:rsidRDefault="004F7731" w:rsidP="004F7731">
      <w:pPr>
        <w:tabs>
          <w:tab w:val="left" w:pos="2880"/>
        </w:tabs>
        <w:rPr>
          <w:sz w:val="24"/>
          <w:szCs w:val="24"/>
        </w:rPr>
      </w:pPr>
    </w:p>
    <w:p w14:paraId="48D894CE" w14:textId="77777777" w:rsidR="004F7731" w:rsidRDefault="004F7731" w:rsidP="004F7731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MAYORAL LIAISON APPOINTMENT(S):</w:t>
      </w:r>
    </w:p>
    <w:p w14:paraId="37D18179" w14:textId="77777777" w:rsidR="004F7731" w:rsidRDefault="004F7731" w:rsidP="004F7731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B60C23D" w14:textId="77777777" w:rsidR="004F7731" w:rsidRDefault="004F7731" w:rsidP="004F7731">
      <w:pPr>
        <w:pStyle w:val="ListParagraph"/>
        <w:numPr>
          <w:ilvl w:val="0"/>
          <w:numId w:val="2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Hunt Memorial Preservation – Trustee Steinhoff</w:t>
      </w:r>
    </w:p>
    <w:p w14:paraId="4A08A2B5" w14:textId="36C2D5CB" w:rsidR="004F7731" w:rsidRDefault="004F7731" w:rsidP="004F7731">
      <w:pPr>
        <w:pStyle w:val="ListParagraph"/>
        <w:numPr>
          <w:ilvl w:val="0"/>
          <w:numId w:val="2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Parks and Recreation – Trustee McComb</w:t>
      </w:r>
    </w:p>
    <w:p w14:paraId="4856E008" w14:textId="77777777" w:rsidR="004F7731" w:rsidRDefault="004F7731" w:rsidP="004F7731">
      <w:pPr>
        <w:pStyle w:val="ListParagraph"/>
        <w:numPr>
          <w:ilvl w:val="0"/>
          <w:numId w:val="2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Cable – Deputy Mayor Younger</w:t>
      </w:r>
    </w:p>
    <w:p w14:paraId="47DD6A6C" w14:textId="0D67A195" w:rsidR="004F7731" w:rsidRDefault="004F7731" w:rsidP="004F7731">
      <w:pPr>
        <w:pStyle w:val="ListParagraph"/>
        <w:numPr>
          <w:ilvl w:val="0"/>
          <w:numId w:val="2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Youth and Recreation – Trustee McComb</w:t>
      </w:r>
    </w:p>
    <w:p w14:paraId="14489112" w14:textId="5BAE8D98" w:rsidR="004F7731" w:rsidRDefault="004F7731" w:rsidP="004F7731">
      <w:pPr>
        <w:pStyle w:val="ListParagraph"/>
        <w:numPr>
          <w:ilvl w:val="0"/>
          <w:numId w:val="2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Police Department – Mayor Kaplan/ Deputy Mayor Younger/Trustee Steinhoff</w:t>
      </w:r>
    </w:p>
    <w:p w14:paraId="3EF21F3A" w14:textId="21519E99" w:rsidR="004F7731" w:rsidRDefault="004F7731" w:rsidP="004F7731">
      <w:pPr>
        <w:pStyle w:val="ListParagraph"/>
        <w:numPr>
          <w:ilvl w:val="0"/>
          <w:numId w:val="2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Street Department – Trustee McComb</w:t>
      </w:r>
    </w:p>
    <w:p w14:paraId="69A4DD0B" w14:textId="77777777" w:rsidR="004F7731" w:rsidRDefault="004F7731" w:rsidP="004F7731">
      <w:pPr>
        <w:pStyle w:val="ListParagraph"/>
        <w:numPr>
          <w:ilvl w:val="0"/>
          <w:numId w:val="2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Water/Sewer Department – Trustee Oliveras</w:t>
      </w:r>
    </w:p>
    <w:p w14:paraId="74C0DB31" w14:textId="77777777" w:rsidR="004F7731" w:rsidRDefault="004F7731" w:rsidP="004F7731">
      <w:pPr>
        <w:pStyle w:val="ListParagraph"/>
        <w:numPr>
          <w:ilvl w:val="0"/>
          <w:numId w:val="2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Municipal Building – Deputy Mayor Younger</w:t>
      </w:r>
    </w:p>
    <w:p w14:paraId="25A5CBBB" w14:textId="77777777" w:rsidR="004F7731" w:rsidRDefault="004F7731" w:rsidP="004F7731">
      <w:pPr>
        <w:pStyle w:val="ListParagraph"/>
        <w:numPr>
          <w:ilvl w:val="0"/>
          <w:numId w:val="2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Code Enforcement Department – Mayor Kaplan/Deputy Mayor Younger</w:t>
      </w:r>
    </w:p>
    <w:p w14:paraId="6485922F" w14:textId="77777777" w:rsidR="004F7731" w:rsidRDefault="004F7731" w:rsidP="004F7731">
      <w:pPr>
        <w:pStyle w:val="ListParagraph"/>
        <w:numPr>
          <w:ilvl w:val="0"/>
          <w:numId w:val="2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Village Inter-Municipal Committee – Mayor Kaplan/Trustee Steinhoff</w:t>
      </w:r>
    </w:p>
    <w:p w14:paraId="7345F953" w14:textId="77777777" w:rsidR="004F7731" w:rsidRDefault="004F7731" w:rsidP="004F7731">
      <w:pPr>
        <w:pStyle w:val="ListParagraph"/>
        <w:numPr>
          <w:ilvl w:val="0"/>
          <w:numId w:val="2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Arts – Mayor Kaplan</w:t>
      </w:r>
    </w:p>
    <w:p w14:paraId="5E7AE6B4" w14:textId="77777777" w:rsidR="004F7731" w:rsidRDefault="004F7731" w:rsidP="004F7731">
      <w:pPr>
        <w:pStyle w:val="ListParagraph"/>
        <w:numPr>
          <w:ilvl w:val="0"/>
          <w:numId w:val="2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Farmer’s Market – Mayor Kaplan</w:t>
      </w:r>
    </w:p>
    <w:p w14:paraId="2BF1637B" w14:textId="77777777" w:rsidR="004F7731" w:rsidRDefault="004F7731" w:rsidP="004F7731">
      <w:pPr>
        <w:tabs>
          <w:tab w:val="left" w:pos="2880"/>
        </w:tabs>
        <w:rPr>
          <w:sz w:val="24"/>
          <w:szCs w:val="24"/>
        </w:rPr>
      </w:pPr>
    </w:p>
    <w:p w14:paraId="3ECC8123" w14:textId="75358D9E" w:rsidR="002E7E89" w:rsidRDefault="002E7E89" w:rsidP="002E7E89">
      <w:pPr>
        <w:tabs>
          <w:tab w:val="left" w:pos="2880"/>
        </w:tabs>
        <w:ind w:left="2880"/>
        <w:rPr>
          <w:sz w:val="24"/>
          <w:szCs w:val="24"/>
        </w:rPr>
      </w:pPr>
      <w:r>
        <w:rPr>
          <w:sz w:val="24"/>
          <w:szCs w:val="24"/>
        </w:rPr>
        <w:t>Motion by Trustee Steinhoff, seconded by Trustee Oliveras to approve the Mayor designations.</w:t>
      </w:r>
    </w:p>
    <w:p w14:paraId="005AFCC2" w14:textId="2286D43F" w:rsidR="002E7E89" w:rsidRDefault="002E7E89" w:rsidP="004F7731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All in favor – Aye – motion carried</w:t>
      </w:r>
    </w:p>
    <w:p w14:paraId="468301FE" w14:textId="77777777" w:rsidR="002E7E89" w:rsidRDefault="002E7E89" w:rsidP="004F7731">
      <w:pPr>
        <w:tabs>
          <w:tab w:val="left" w:pos="2880"/>
        </w:tabs>
        <w:rPr>
          <w:sz w:val="24"/>
          <w:szCs w:val="24"/>
        </w:rPr>
      </w:pPr>
    </w:p>
    <w:p w14:paraId="66822239" w14:textId="6182C771" w:rsidR="004F7731" w:rsidRDefault="002E7E89" w:rsidP="004F7731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4F7731">
        <w:rPr>
          <w:sz w:val="24"/>
          <w:szCs w:val="24"/>
        </w:rPr>
        <w:t>MAYORAL DESIGNATION:</w:t>
      </w:r>
    </w:p>
    <w:p w14:paraId="2967DBEB" w14:textId="77777777" w:rsidR="004F7731" w:rsidRDefault="004F7731" w:rsidP="004F7731">
      <w:pPr>
        <w:tabs>
          <w:tab w:val="left" w:pos="2880"/>
        </w:tabs>
        <w:rPr>
          <w:sz w:val="24"/>
          <w:szCs w:val="24"/>
        </w:rPr>
      </w:pPr>
    </w:p>
    <w:p w14:paraId="106C9FD7" w14:textId="77777777" w:rsidR="004F7731" w:rsidRDefault="004F7731" w:rsidP="004F7731">
      <w:pPr>
        <w:pStyle w:val="ListParagraph"/>
        <w:numPr>
          <w:ilvl w:val="0"/>
          <w:numId w:val="26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Officer newspaper – Shawangunk Journal</w:t>
      </w:r>
    </w:p>
    <w:p w14:paraId="323CA9F0" w14:textId="77777777" w:rsidR="004F7731" w:rsidRDefault="004F7731" w:rsidP="004F7731">
      <w:pPr>
        <w:pStyle w:val="ListParagraph"/>
        <w:numPr>
          <w:ilvl w:val="0"/>
          <w:numId w:val="26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Official Bank Depositories –</w:t>
      </w:r>
    </w:p>
    <w:p w14:paraId="5C5023D1" w14:textId="77777777" w:rsidR="004F7731" w:rsidRDefault="004F7731" w:rsidP="004F7731">
      <w:pPr>
        <w:pStyle w:val="ListParagraph"/>
        <w:numPr>
          <w:ilvl w:val="0"/>
          <w:numId w:val="27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Payroll/Taxes/Water/Sewer – Catskill Hudson Bank</w:t>
      </w:r>
    </w:p>
    <w:p w14:paraId="097AFBA5" w14:textId="77777777" w:rsidR="004F7731" w:rsidRDefault="004F7731" w:rsidP="004F7731">
      <w:pPr>
        <w:pStyle w:val="ListParagraph"/>
        <w:numPr>
          <w:ilvl w:val="0"/>
          <w:numId w:val="27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General Account – Sterling National Bank</w:t>
      </w:r>
    </w:p>
    <w:p w14:paraId="4E149FF0" w14:textId="77777777" w:rsidR="004F7731" w:rsidRDefault="004F7731" w:rsidP="004F7731">
      <w:pPr>
        <w:pStyle w:val="ListParagraph"/>
        <w:numPr>
          <w:ilvl w:val="0"/>
          <w:numId w:val="27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Orange Trustee</w:t>
      </w:r>
    </w:p>
    <w:p w14:paraId="0848A078" w14:textId="77777777" w:rsidR="004F7731" w:rsidRDefault="004F7731" w:rsidP="004F7731">
      <w:pPr>
        <w:pStyle w:val="ListParagraph"/>
        <w:numPr>
          <w:ilvl w:val="0"/>
          <w:numId w:val="27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M &amp; T Bank</w:t>
      </w:r>
    </w:p>
    <w:p w14:paraId="6540CCBF" w14:textId="4CC37F93" w:rsidR="004F7731" w:rsidRDefault="004F7731" w:rsidP="004F7731">
      <w:pPr>
        <w:pStyle w:val="ListParagraph"/>
        <w:numPr>
          <w:ilvl w:val="0"/>
          <w:numId w:val="26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Village Board Meetings for the Year 2021 –</w:t>
      </w:r>
    </w:p>
    <w:p w14:paraId="01FB9B39" w14:textId="77777777" w:rsidR="004F7731" w:rsidRDefault="004F7731" w:rsidP="004F7731">
      <w:pPr>
        <w:tabs>
          <w:tab w:val="left" w:pos="2880"/>
        </w:tabs>
        <w:ind w:left="3960"/>
        <w:rPr>
          <w:sz w:val="24"/>
          <w:szCs w:val="24"/>
        </w:rPr>
      </w:pPr>
      <w:r>
        <w:rPr>
          <w:sz w:val="24"/>
          <w:szCs w:val="24"/>
        </w:rPr>
        <w:t>The second and fourth Mondays of every month/ If Board meetings fall on a holiday – Board meetings will be that following Wednesday</w:t>
      </w:r>
    </w:p>
    <w:p w14:paraId="2C7E9966" w14:textId="77777777" w:rsidR="004F7731" w:rsidRDefault="004F7731" w:rsidP="004F7731">
      <w:pPr>
        <w:tabs>
          <w:tab w:val="left" w:pos="2880"/>
        </w:tabs>
        <w:ind w:left="3960"/>
        <w:rPr>
          <w:sz w:val="24"/>
          <w:szCs w:val="24"/>
        </w:rPr>
      </w:pPr>
    </w:p>
    <w:p w14:paraId="41B93EDE" w14:textId="77777777" w:rsidR="004F7731" w:rsidRDefault="004F7731" w:rsidP="004F7731">
      <w:pPr>
        <w:tabs>
          <w:tab w:val="left" w:pos="2880"/>
        </w:tabs>
        <w:rPr>
          <w:sz w:val="24"/>
          <w:szCs w:val="24"/>
        </w:rPr>
      </w:pPr>
    </w:p>
    <w:p w14:paraId="76314064" w14:textId="0CC5515D" w:rsidR="002E3CEA" w:rsidRPr="00E6269F" w:rsidRDefault="00BD6F85" w:rsidP="002E3C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</w:t>
      </w:r>
      <w:r w:rsidR="002E3CEA" w:rsidRPr="00E6269F">
        <w:rPr>
          <w:rFonts w:ascii="Calibri" w:hAnsi="Calibri"/>
          <w:sz w:val="24"/>
          <w:szCs w:val="24"/>
        </w:rPr>
        <w:t>OARD REPORTS:</w:t>
      </w:r>
    </w:p>
    <w:p w14:paraId="0A3A9E1B" w14:textId="77777777" w:rsidR="00720CE4" w:rsidRPr="00601406" w:rsidRDefault="00720CE4" w:rsidP="00601406">
      <w:pPr>
        <w:ind w:left="2880"/>
        <w:rPr>
          <w:rFonts w:ascii="Calibri" w:hAnsi="Calibri"/>
          <w:sz w:val="24"/>
          <w:szCs w:val="24"/>
        </w:rPr>
      </w:pPr>
    </w:p>
    <w:p w14:paraId="6757419B" w14:textId="7DA93DC4" w:rsidR="00BD6F85" w:rsidRDefault="004818B0" w:rsidP="004F7731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Deputy Mayor Younger </w:t>
      </w:r>
      <w:r w:rsidR="00406A75">
        <w:rPr>
          <w:rFonts w:ascii="Calibri" w:hAnsi="Calibri"/>
          <w:sz w:val="24"/>
          <w:szCs w:val="24"/>
        </w:rPr>
        <w:t>– Nothing</w:t>
      </w:r>
      <w:r w:rsidR="002E7E89">
        <w:rPr>
          <w:rFonts w:ascii="Calibri" w:hAnsi="Calibri"/>
          <w:sz w:val="24"/>
          <w:szCs w:val="24"/>
        </w:rPr>
        <w:t xml:space="preserve"> at this time</w:t>
      </w:r>
    </w:p>
    <w:p w14:paraId="0BB26060" w14:textId="77777777" w:rsidR="00BD6F85" w:rsidRDefault="00BD6F85" w:rsidP="00CB3AD0">
      <w:pPr>
        <w:ind w:left="2880"/>
        <w:rPr>
          <w:rFonts w:ascii="Calibri" w:hAnsi="Calibri"/>
          <w:sz w:val="24"/>
          <w:szCs w:val="24"/>
        </w:rPr>
      </w:pPr>
    </w:p>
    <w:p w14:paraId="28ED14BD" w14:textId="50EB9536" w:rsidR="003E10A2" w:rsidRDefault="00BD6F85" w:rsidP="009A5211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T</w:t>
      </w:r>
      <w:r w:rsidRPr="00E6269F">
        <w:rPr>
          <w:rFonts w:ascii="Calibri" w:hAnsi="Calibri"/>
          <w:sz w:val="24"/>
          <w:szCs w:val="24"/>
          <w:u w:val="single"/>
        </w:rPr>
        <w:t xml:space="preserve">rustee </w:t>
      </w:r>
      <w:r>
        <w:rPr>
          <w:rFonts w:ascii="Calibri" w:hAnsi="Calibri"/>
          <w:sz w:val="24"/>
          <w:szCs w:val="24"/>
          <w:u w:val="single"/>
        </w:rPr>
        <w:t>Steinhoff</w:t>
      </w:r>
      <w:r w:rsidRPr="00E6269F">
        <w:rPr>
          <w:rFonts w:ascii="Calibri" w:hAnsi="Calibri"/>
          <w:sz w:val="24"/>
          <w:szCs w:val="24"/>
        </w:rPr>
        <w:t xml:space="preserve"> </w:t>
      </w:r>
      <w:r w:rsidR="008C1A17">
        <w:rPr>
          <w:rFonts w:ascii="Calibri" w:hAnsi="Calibri"/>
          <w:sz w:val="24"/>
          <w:szCs w:val="24"/>
        </w:rPr>
        <w:t>– Discussion - COVID</w:t>
      </w:r>
      <w:r w:rsidR="002E7E89">
        <w:rPr>
          <w:rFonts w:ascii="Calibri" w:hAnsi="Calibri"/>
          <w:sz w:val="24"/>
          <w:szCs w:val="24"/>
        </w:rPr>
        <w:t xml:space="preserve"> vaccination</w:t>
      </w:r>
      <w:r w:rsidR="00853118">
        <w:rPr>
          <w:rFonts w:ascii="Calibri" w:hAnsi="Calibri"/>
          <w:sz w:val="24"/>
          <w:szCs w:val="24"/>
        </w:rPr>
        <w:t>s</w:t>
      </w:r>
      <w:r w:rsidR="002E7E89">
        <w:rPr>
          <w:rFonts w:ascii="Calibri" w:hAnsi="Calibri"/>
          <w:sz w:val="24"/>
          <w:szCs w:val="24"/>
        </w:rPr>
        <w:t>.</w:t>
      </w:r>
    </w:p>
    <w:p w14:paraId="20D315D5" w14:textId="5CF95A27" w:rsidR="0034123E" w:rsidRDefault="0034123E" w:rsidP="00C92852">
      <w:pPr>
        <w:ind w:left="2880"/>
        <w:rPr>
          <w:rFonts w:ascii="Calibri" w:hAnsi="Calibri"/>
          <w:sz w:val="24"/>
          <w:szCs w:val="24"/>
        </w:rPr>
      </w:pPr>
    </w:p>
    <w:p w14:paraId="27CB5B1C" w14:textId="2B08E3FE" w:rsidR="003E10A2" w:rsidRDefault="0034123E" w:rsidP="00C92852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Trustee Oliveras</w:t>
      </w:r>
      <w:r>
        <w:rPr>
          <w:rFonts w:ascii="Calibri" w:hAnsi="Calibri"/>
          <w:sz w:val="24"/>
          <w:szCs w:val="24"/>
        </w:rPr>
        <w:t xml:space="preserve"> </w:t>
      </w:r>
      <w:r w:rsidR="00406A75">
        <w:rPr>
          <w:rFonts w:ascii="Calibri" w:hAnsi="Calibri"/>
          <w:sz w:val="24"/>
          <w:szCs w:val="24"/>
        </w:rPr>
        <w:t>– Nothing</w:t>
      </w:r>
      <w:r w:rsidR="002E7E89">
        <w:rPr>
          <w:rFonts w:ascii="Calibri" w:hAnsi="Calibri"/>
          <w:sz w:val="24"/>
          <w:szCs w:val="24"/>
        </w:rPr>
        <w:t xml:space="preserve"> at this time</w:t>
      </w:r>
    </w:p>
    <w:p w14:paraId="4B7FCAC2" w14:textId="77777777" w:rsidR="00C50011" w:rsidRDefault="00C50011" w:rsidP="004E6BCB">
      <w:pPr>
        <w:ind w:left="2880"/>
        <w:rPr>
          <w:rFonts w:ascii="Calibri" w:hAnsi="Calibri"/>
          <w:sz w:val="24"/>
          <w:szCs w:val="24"/>
        </w:rPr>
      </w:pPr>
    </w:p>
    <w:p w14:paraId="0A53099F" w14:textId="77777777" w:rsidR="00A62D20" w:rsidRDefault="00A62D20" w:rsidP="004E6BCB">
      <w:pPr>
        <w:ind w:left="2880"/>
        <w:rPr>
          <w:rFonts w:ascii="Calibri" w:hAnsi="Calibri"/>
          <w:sz w:val="24"/>
          <w:szCs w:val="24"/>
        </w:rPr>
      </w:pPr>
    </w:p>
    <w:p w14:paraId="2EA4E1F8" w14:textId="77777777" w:rsidR="00A62D20" w:rsidRDefault="00A62D20" w:rsidP="004E6BCB">
      <w:pPr>
        <w:ind w:left="2880"/>
        <w:rPr>
          <w:rFonts w:ascii="Calibri" w:hAnsi="Calibri"/>
          <w:sz w:val="24"/>
          <w:szCs w:val="24"/>
        </w:rPr>
      </w:pPr>
    </w:p>
    <w:p w14:paraId="1CF05692" w14:textId="77777777" w:rsidR="00D979FD" w:rsidRPr="00E6269F" w:rsidRDefault="00D979FD" w:rsidP="00D979FD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ADJOURN</w:t>
      </w:r>
      <w:r w:rsidR="009D1663" w:rsidRPr="00E6269F">
        <w:rPr>
          <w:rFonts w:ascii="Calibri" w:hAnsi="Calibri"/>
          <w:sz w:val="24"/>
          <w:szCs w:val="24"/>
        </w:rPr>
        <w:t>:</w:t>
      </w:r>
    </w:p>
    <w:p w14:paraId="4B35D177" w14:textId="77777777" w:rsidR="00823B24" w:rsidRPr="00E6269F" w:rsidRDefault="00823B24" w:rsidP="006F271A">
      <w:pPr>
        <w:ind w:left="2880"/>
        <w:rPr>
          <w:rFonts w:ascii="Calibri" w:hAnsi="Calibri"/>
          <w:sz w:val="24"/>
          <w:szCs w:val="24"/>
        </w:rPr>
      </w:pPr>
    </w:p>
    <w:p w14:paraId="6AB1A56F" w14:textId="218B3219" w:rsidR="009E156F" w:rsidRPr="00E6269F" w:rsidRDefault="009E156F" w:rsidP="00E42492">
      <w:pPr>
        <w:ind w:left="288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 xml:space="preserve">Motion </w:t>
      </w:r>
      <w:r w:rsidR="00D55256" w:rsidRPr="00E6269F">
        <w:rPr>
          <w:rFonts w:ascii="Calibri" w:hAnsi="Calibri"/>
          <w:sz w:val="24"/>
          <w:szCs w:val="24"/>
        </w:rPr>
        <w:t>by</w:t>
      </w:r>
      <w:r w:rsidR="002E7E89">
        <w:rPr>
          <w:rFonts w:ascii="Calibri" w:hAnsi="Calibri"/>
          <w:sz w:val="24"/>
          <w:szCs w:val="24"/>
        </w:rPr>
        <w:t xml:space="preserve"> Trustee </w:t>
      </w:r>
      <w:r w:rsidR="00406A75">
        <w:rPr>
          <w:rFonts w:ascii="Calibri" w:hAnsi="Calibri"/>
          <w:sz w:val="24"/>
          <w:szCs w:val="24"/>
        </w:rPr>
        <w:t>Oliveras,</w:t>
      </w:r>
      <w:r w:rsidRPr="00E6269F">
        <w:rPr>
          <w:rFonts w:ascii="Calibri" w:hAnsi="Calibri"/>
          <w:sz w:val="24"/>
          <w:szCs w:val="24"/>
        </w:rPr>
        <w:t xml:space="preserve"> seconded </w:t>
      </w:r>
      <w:r w:rsidR="00930529">
        <w:rPr>
          <w:rFonts w:ascii="Calibri" w:hAnsi="Calibri"/>
          <w:sz w:val="24"/>
          <w:szCs w:val="24"/>
        </w:rPr>
        <w:t>by</w:t>
      </w:r>
      <w:r w:rsidR="004F7731">
        <w:rPr>
          <w:rFonts w:ascii="Calibri" w:hAnsi="Calibri"/>
          <w:sz w:val="24"/>
          <w:szCs w:val="24"/>
        </w:rPr>
        <w:t xml:space="preserve"> </w:t>
      </w:r>
      <w:r w:rsidR="002E7E89">
        <w:rPr>
          <w:rFonts w:ascii="Calibri" w:hAnsi="Calibri"/>
          <w:sz w:val="24"/>
          <w:szCs w:val="24"/>
        </w:rPr>
        <w:t>Trustee Steinhoff</w:t>
      </w:r>
      <w:r w:rsidR="00E6269F" w:rsidRPr="00E6269F">
        <w:rPr>
          <w:rFonts w:ascii="Calibri" w:hAnsi="Calibri"/>
          <w:sz w:val="24"/>
          <w:szCs w:val="24"/>
        </w:rPr>
        <w:t xml:space="preserve"> </w:t>
      </w:r>
      <w:r w:rsidR="00952E84" w:rsidRPr="00E6269F">
        <w:rPr>
          <w:rFonts w:ascii="Calibri" w:hAnsi="Calibri"/>
          <w:sz w:val="24"/>
          <w:szCs w:val="24"/>
        </w:rPr>
        <w:t>to</w:t>
      </w:r>
      <w:r w:rsidRPr="00E6269F">
        <w:rPr>
          <w:rFonts w:ascii="Calibri" w:hAnsi="Calibri"/>
          <w:sz w:val="24"/>
          <w:szCs w:val="24"/>
        </w:rPr>
        <w:t xml:space="preserve"> </w:t>
      </w:r>
      <w:r w:rsidR="00E42492" w:rsidRPr="00E6269F">
        <w:rPr>
          <w:rFonts w:ascii="Calibri" w:hAnsi="Calibri"/>
          <w:sz w:val="24"/>
          <w:szCs w:val="24"/>
        </w:rPr>
        <w:t xml:space="preserve">adjourn </w:t>
      </w:r>
      <w:r w:rsidR="004F7731">
        <w:rPr>
          <w:rFonts w:ascii="Calibri" w:hAnsi="Calibri"/>
          <w:sz w:val="24"/>
          <w:szCs w:val="24"/>
        </w:rPr>
        <w:t xml:space="preserve">meeting </w:t>
      </w:r>
      <w:r w:rsidR="00406A75">
        <w:rPr>
          <w:rFonts w:ascii="Calibri" w:hAnsi="Calibri"/>
          <w:sz w:val="24"/>
          <w:szCs w:val="24"/>
        </w:rPr>
        <w:t>at 7:15</w:t>
      </w:r>
      <w:r w:rsidR="002E7E89">
        <w:rPr>
          <w:rFonts w:ascii="Calibri" w:hAnsi="Calibri"/>
          <w:sz w:val="24"/>
          <w:szCs w:val="24"/>
        </w:rPr>
        <w:t xml:space="preserve"> p.m</w:t>
      </w:r>
      <w:r w:rsidR="004F7731">
        <w:rPr>
          <w:rFonts w:ascii="Calibri" w:hAnsi="Calibri"/>
          <w:sz w:val="24"/>
          <w:szCs w:val="24"/>
        </w:rPr>
        <w:t xml:space="preserve">. </w:t>
      </w:r>
    </w:p>
    <w:p w14:paraId="3C24800C" w14:textId="77777777" w:rsidR="009E156F" w:rsidRPr="00E6269F" w:rsidRDefault="009E156F" w:rsidP="009E156F">
      <w:pPr>
        <w:ind w:left="2160" w:firstLine="72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All in favor – Aye – motion carried</w:t>
      </w:r>
    </w:p>
    <w:p w14:paraId="5F511557" w14:textId="77777777" w:rsidR="00A849E2" w:rsidRPr="00E6269F" w:rsidRDefault="00A849E2" w:rsidP="00A849E2">
      <w:pPr>
        <w:ind w:left="1440" w:firstLine="720"/>
        <w:rPr>
          <w:rFonts w:ascii="Calibri" w:hAnsi="Calibri"/>
          <w:sz w:val="24"/>
          <w:szCs w:val="24"/>
        </w:rPr>
      </w:pPr>
    </w:p>
    <w:p w14:paraId="44AC814C" w14:textId="77777777" w:rsidR="00BF6795" w:rsidRDefault="001F7B53" w:rsidP="00D979FD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="006F271A" w:rsidRPr="00E6269F">
        <w:rPr>
          <w:rFonts w:ascii="Calibri" w:hAnsi="Calibri"/>
          <w:sz w:val="24"/>
          <w:szCs w:val="24"/>
        </w:rPr>
        <w:tab/>
      </w:r>
      <w:r w:rsidR="00BF6795" w:rsidRPr="00E6269F">
        <w:rPr>
          <w:rFonts w:ascii="Calibri" w:hAnsi="Calibri"/>
          <w:sz w:val="24"/>
          <w:szCs w:val="24"/>
        </w:rPr>
        <w:t>Respectfully submitted,</w:t>
      </w:r>
    </w:p>
    <w:p w14:paraId="28971EF0" w14:textId="77777777" w:rsidR="00963394" w:rsidRPr="00E6269F" w:rsidRDefault="00963394" w:rsidP="00D979FD">
      <w:pPr>
        <w:rPr>
          <w:rFonts w:ascii="Calibri" w:hAnsi="Calibri"/>
          <w:sz w:val="24"/>
          <w:szCs w:val="24"/>
        </w:rPr>
      </w:pPr>
    </w:p>
    <w:p w14:paraId="28E92085" w14:textId="77777777" w:rsidR="00BF6795" w:rsidRPr="00E6269F" w:rsidRDefault="00BF6795" w:rsidP="00D979FD">
      <w:pPr>
        <w:rPr>
          <w:rFonts w:ascii="Calibri" w:hAnsi="Calibri"/>
          <w:sz w:val="24"/>
          <w:szCs w:val="24"/>
        </w:rPr>
      </w:pPr>
    </w:p>
    <w:p w14:paraId="6C75B94F" w14:textId="3C1D11F1" w:rsidR="00BF6795" w:rsidRPr="00E6269F" w:rsidRDefault="00963394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1F7B53" w:rsidRPr="00E6269F">
        <w:rPr>
          <w:rFonts w:ascii="Calibri" w:hAnsi="Calibri"/>
          <w:sz w:val="24"/>
          <w:szCs w:val="24"/>
        </w:rPr>
        <w:tab/>
      </w:r>
      <w:r w:rsidR="001F7B53" w:rsidRPr="00E6269F">
        <w:rPr>
          <w:rFonts w:ascii="Calibri" w:hAnsi="Calibri"/>
          <w:sz w:val="24"/>
          <w:szCs w:val="24"/>
        </w:rPr>
        <w:tab/>
      </w:r>
      <w:r w:rsidR="006F271A" w:rsidRPr="00E6269F">
        <w:rPr>
          <w:rFonts w:ascii="Calibri" w:hAnsi="Calibri"/>
          <w:sz w:val="24"/>
          <w:szCs w:val="24"/>
        </w:rPr>
        <w:tab/>
      </w:r>
      <w:r w:rsidR="00BF6795" w:rsidRPr="00E6269F">
        <w:rPr>
          <w:rFonts w:ascii="Calibri" w:hAnsi="Calibri"/>
          <w:sz w:val="24"/>
          <w:szCs w:val="24"/>
        </w:rPr>
        <w:t>Traci Jeter</w:t>
      </w:r>
    </w:p>
    <w:p w14:paraId="7B52F844" w14:textId="0BA52457" w:rsidR="00BF6795" w:rsidRPr="00E6269F" w:rsidRDefault="001F7B53" w:rsidP="00D979FD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="006F271A" w:rsidRPr="00E6269F">
        <w:rPr>
          <w:rFonts w:ascii="Calibri" w:hAnsi="Calibri"/>
          <w:sz w:val="24"/>
          <w:szCs w:val="24"/>
        </w:rPr>
        <w:tab/>
      </w:r>
      <w:r w:rsidR="00963394">
        <w:rPr>
          <w:rFonts w:ascii="Calibri" w:hAnsi="Calibri"/>
          <w:sz w:val="24"/>
          <w:szCs w:val="24"/>
        </w:rPr>
        <w:tab/>
      </w:r>
      <w:r w:rsidR="00BF6795" w:rsidRPr="00E6269F">
        <w:rPr>
          <w:rFonts w:ascii="Calibri" w:hAnsi="Calibri"/>
          <w:sz w:val="24"/>
          <w:szCs w:val="24"/>
        </w:rPr>
        <w:t>Village Clerk</w:t>
      </w:r>
    </w:p>
    <w:p w14:paraId="390B508D" w14:textId="77777777" w:rsidR="00D979FD" w:rsidRPr="00E6269F" w:rsidRDefault="00D979FD" w:rsidP="00D979FD">
      <w:pPr>
        <w:rPr>
          <w:rFonts w:ascii="Calibri" w:hAnsi="Calibri"/>
          <w:sz w:val="24"/>
          <w:szCs w:val="24"/>
        </w:rPr>
      </w:pPr>
    </w:p>
    <w:p w14:paraId="021DF0D7" w14:textId="77777777" w:rsidR="00D979FD" w:rsidRPr="00E6269F" w:rsidRDefault="00D979FD" w:rsidP="00D979FD">
      <w:pPr>
        <w:ind w:left="2880"/>
        <w:rPr>
          <w:rFonts w:ascii="Calibri" w:hAnsi="Calibri"/>
          <w:sz w:val="24"/>
          <w:szCs w:val="24"/>
        </w:rPr>
      </w:pPr>
    </w:p>
    <w:p w14:paraId="51AD23BF" w14:textId="77777777" w:rsidR="00D979FD" w:rsidRPr="00E6269F" w:rsidRDefault="00D979FD" w:rsidP="00D979FD">
      <w:pPr>
        <w:ind w:left="90" w:firstLine="360"/>
        <w:rPr>
          <w:rFonts w:ascii="Calibri" w:hAnsi="Calibri"/>
          <w:sz w:val="24"/>
          <w:szCs w:val="24"/>
        </w:rPr>
      </w:pPr>
    </w:p>
    <w:p w14:paraId="7A4146B4" w14:textId="77777777" w:rsidR="00A404D5" w:rsidRPr="00E6269F" w:rsidRDefault="00A404D5" w:rsidP="00A404D5">
      <w:pPr>
        <w:ind w:left="2160" w:firstLine="720"/>
        <w:rPr>
          <w:rFonts w:ascii="Calibri" w:hAnsi="Calibri"/>
          <w:sz w:val="24"/>
          <w:szCs w:val="24"/>
        </w:rPr>
      </w:pPr>
    </w:p>
    <w:p w14:paraId="354262F3" w14:textId="77777777" w:rsidR="00A404D5" w:rsidRPr="00E6269F" w:rsidRDefault="00A404D5" w:rsidP="00A404D5">
      <w:pPr>
        <w:tabs>
          <w:tab w:val="left" w:pos="720"/>
        </w:tabs>
        <w:ind w:left="630" w:firstLine="720"/>
        <w:rPr>
          <w:rFonts w:ascii="Calibri" w:hAnsi="Calibri"/>
          <w:sz w:val="24"/>
          <w:szCs w:val="24"/>
        </w:rPr>
      </w:pPr>
    </w:p>
    <w:sectPr w:rsidR="00A404D5" w:rsidRPr="00E6269F" w:rsidSect="00963394">
      <w:footerReference w:type="default" r:id="rId8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61FE4" w14:textId="77777777" w:rsidR="009E3572" w:rsidRDefault="009E3572" w:rsidP="002C04F7">
      <w:r>
        <w:separator/>
      </w:r>
    </w:p>
  </w:endnote>
  <w:endnote w:type="continuationSeparator" w:id="0">
    <w:p w14:paraId="27A373CC" w14:textId="77777777" w:rsidR="009E3572" w:rsidRDefault="009E3572" w:rsidP="002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8A39" w14:textId="611BD1BF" w:rsidR="009E3572" w:rsidRDefault="0041035C">
    <w:pPr>
      <w:pStyle w:val="Footer"/>
    </w:pPr>
    <w:r>
      <w:t>2/8/2021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ACBFC" w14:textId="77777777" w:rsidR="009E3572" w:rsidRDefault="009E3572" w:rsidP="002C04F7">
      <w:r>
        <w:separator/>
      </w:r>
    </w:p>
  </w:footnote>
  <w:footnote w:type="continuationSeparator" w:id="0">
    <w:p w14:paraId="657AFEE3" w14:textId="77777777" w:rsidR="009E3572" w:rsidRDefault="009E3572" w:rsidP="002C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B9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646188"/>
    <w:multiLevelType w:val="hybridMultilevel"/>
    <w:tmpl w:val="A88215C0"/>
    <w:lvl w:ilvl="0" w:tplc="AA3C652C">
      <w:start w:val="1"/>
      <w:numFmt w:val="decimal"/>
      <w:lvlText w:val="%1)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C677B37"/>
    <w:multiLevelType w:val="hybridMultilevel"/>
    <w:tmpl w:val="08249862"/>
    <w:lvl w:ilvl="0" w:tplc="1374B1A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E2B4CFB"/>
    <w:multiLevelType w:val="hybridMultilevel"/>
    <w:tmpl w:val="2F7623F6"/>
    <w:lvl w:ilvl="0" w:tplc="65DC0CCC">
      <w:start w:val="1"/>
      <w:numFmt w:val="decimal"/>
      <w:lvlText w:val="%1)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C6D2FC2"/>
    <w:multiLevelType w:val="hybridMultilevel"/>
    <w:tmpl w:val="053ABDD2"/>
    <w:lvl w:ilvl="0" w:tplc="C5FE21D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D1C7E5D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6C726E"/>
    <w:multiLevelType w:val="hybridMultilevel"/>
    <w:tmpl w:val="E6003624"/>
    <w:lvl w:ilvl="0" w:tplc="7980C63E">
      <w:start w:val="1"/>
      <w:numFmt w:val="decimal"/>
      <w:lvlText w:val="%1)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7" w15:restartNumberingAfterBreak="0">
    <w:nsid w:val="1F500A7F"/>
    <w:multiLevelType w:val="hybridMultilevel"/>
    <w:tmpl w:val="B27481AE"/>
    <w:lvl w:ilvl="0" w:tplc="0D20F99E">
      <w:start w:val="1"/>
      <w:numFmt w:val="decimal"/>
      <w:lvlText w:val="%1)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2DE538B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C02645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9854AB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9225B2"/>
    <w:multiLevelType w:val="hybridMultilevel"/>
    <w:tmpl w:val="59B25AA2"/>
    <w:lvl w:ilvl="0" w:tplc="E3749CFE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2" w15:restartNumberingAfterBreak="0">
    <w:nsid w:val="318337FD"/>
    <w:multiLevelType w:val="hybridMultilevel"/>
    <w:tmpl w:val="9C9A6852"/>
    <w:lvl w:ilvl="0" w:tplc="D0944C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5CF782F"/>
    <w:multiLevelType w:val="hybridMultilevel"/>
    <w:tmpl w:val="E3C0E9C6"/>
    <w:lvl w:ilvl="0" w:tplc="EABA89E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7132112"/>
    <w:multiLevelType w:val="hybridMultilevel"/>
    <w:tmpl w:val="8932D83E"/>
    <w:lvl w:ilvl="0" w:tplc="A04C114A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A976264"/>
    <w:multiLevelType w:val="hybridMultilevel"/>
    <w:tmpl w:val="A5706DAC"/>
    <w:lvl w:ilvl="0" w:tplc="C4B4DB04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D7D35DF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DC3BFB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CE4B11"/>
    <w:multiLevelType w:val="hybridMultilevel"/>
    <w:tmpl w:val="D564DDD4"/>
    <w:lvl w:ilvl="0" w:tplc="2FDEA0AE">
      <w:start w:val="1"/>
      <w:numFmt w:val="decimal"/>
      <w:lvlText w:val="%1)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>
      <w:start w:val="1"/>
      <w:numFmt w:val="decimal"/>
      <w:lvlText w:val="%7."/>
      <w:lvlJc w:val="left"/>
      <w:pPr>
        <w:ind w:left="9000" w:hanging="360"/>
      </w:pPr>
    </w:lvl>
    <w:lvl w:ilvl="7" w:tplc="04090019">
      <w:start w:val="1"/>
      <w:numFmt w:val="lowerLetter"/>
      <w:lvlText w:val="%8."/>
      <w:lvlJc w:val="left"/>
      <w:pPr>
        <w:ind w:left="9720" w:hanging="360"/>
      </w:pPr>
    </w:lvl>
    <w:lvl w:ilvl="8" w:tplc="0409001B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449710A7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0C2F13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DC752F"/>
    <w:multiLevelType w:val="hybridMultilevel"/>
    <w:tmpl w:val="AC7C8340"/>
    <w:lvl w:ilvl="0" w:tplc="46B02B3A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62837E8B"/>
    <w:multiLevelType w:val="hybridMultilevel"/>
    <w:tmpl w:val="1668FC30"/>
    <w:lvl w:ilvl="0" w:tplc="5204E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3CA5140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895EF4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A1B3AF8"/>
    <w:multiLevelType w:val="hybridMultilevel"/>
    <w:tmpl w:val="3C3E7312"/>
    <w:lvl w:ilvl="0" w:tplc="1160E15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7E607C75"/>
    <w:multiLevelType w:val="hybridMultilevel"/>
    <w:tmpl w:val="0BB0A918"/>
    <w:lvl w:ilvl="0" w:tplc="CC6E17F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26"/>
  </w:num>
  <w:num w:numId="5">
    <w:abstractNumId w:val="11"/>
  </w:num>
  <w:num w:numId="6">
    <w:abstractNumId w:val="12"/>
  </w:num>
  <w:num w:numId="7">
    <w:abstractNumId w:val="4"/>
  </w:num>
  <w:num w:numId="8">
    <w:abstractNumId w:val="14"/>
  </w:num>
  <w:num w:numId="9">
    <w:abstractNumId w:val="17"/>
  </w:num>
  <w:num w:numId="10">
    <w:abstractNumId w:val="22"/>
  </w:num>
  <w:num w:numId="11">
    <w:abstractNumId w:val="0"/>
  </w:num>
  <w:num w:numId="12">
    <w:abstractNumId w:val="24"/>
  </w:num>
  <w:num w:numId="13">
    <w:abstractNumId w:val="19"/>
  </w:num>
  <w:num w:numId="14">
    <w:abstractNumId w:val="8"/>
  </w:num>
  <w:num w:numId="15">
    <w:abstractNumId w:val="10"/>
  </w:num>
  <w:num w:numId="16">
    <w:abstractNumId w:val="23"/>
  </w:num>
  <w:num w:numId="17">
    <w:abstractNumId w:val="5"/>
  </w:num>
  <w:num w:numId="18">
    <w:abstractNumId w:val="9"/>
  </w:num>
  <w:num w:numId="19">
    <w:abstractNumId w:val="20"/>
  </w:num>
  <w:num w:numId="20">
    <w:abstractNumId w:val="16"/>
  </w:num>
  <w:num w:numId="21">
    <w:abstractNumId w:val="2"/>
  </w:num>
  <w:num w:numId="22">
    <w:abstractNumId w:val="21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688"/>
    <w:rsid w:val="00003602"/>
    <w:rsid w:val="000057CF"/>
    <w:rsid w:val="00006FF1"/>
    <w:rsid w:val="00014159"/>
    <w:rsid w:val="000365E8"/>
    <w:rsid w:val="00040FBE"/>
    <w:rsid w:val="00041D8C"/>
    <w:rsid w:val="000453D9"/>
    <w:rsid w:val="00047569"/>
    <w:rsid w:val="00047C12"/>
    <w:rsid w:val="000516E8"/>
    <w:rsid w:val="0005267B"/>
    <w:rsid w:val="000569C5"/>
    <w:rsid w:val="00060CBC"/>
    <w:rsid w:val="000610A1"/>
    <w:rsid w:val="000615DA"/>
    <w:rsid w:val="00061C31"/>
    <w:rsid w:val="00061C9A"/>
    <w:rsid w:val="00063ACA"/>
    <w:rsid w:val="00064B3F"/>
    <w:rsid w:val="0006594D"/>
    <w:rsid w:val="00066472"/>
    <w:rsid w:val="00073694"/>
    <w:rsid w:val="0007377D"/>
    <w:rsid w:val="00077454"/>
    <w:rsid w:val="00082211"/>
    <w:rsid w:val="0008262C"/>
    <w:rsid w:val="000858B4"/>
    <w:rsid w:val="00090706"/>
    <w:rsid w:val="00090C08"/>
    <w:rsid w:val="000912DD"/>
    <w:rsid w:val="00091E18"/>
    <w:rsid w:val="00094480"/>
    <w:rsid w:val="00095990"/>
    <w:rsid w:val="00096371"/>
    <w:rsid w:val="000A7860"/>
    <w:rsid w:val="000B140E"/>
    <w:rsid w:val="000B2C7B"/>
    <w:rsid w:val="000B5B51"/>
    <w:rsid w:val="000C09A8"/>
    <w:rsid w:val="000C3522"/>
    <w:rsid w:val="000C37D6"/>
    <w:rsid w:val="000C5441"/>
    <w:rsid w:val="000C6FE0"/>
    <w:rsid w:val="000D12C0"/>
    <w:rsid w:val="000D2DA5"/>
    <w:rsid w:val="000D6984"/>
    <w:rsid w:val="000E162C"/>
    <w:rsid w:val="000F17F5"/>
    <w:rsid w:val="000F2837"/>
    <w:rsid w:val="000F30C0"/>
    <w:rsid w:val="000F4404"/>
    <w:rsid w:val="000F4837"/>
    <w:rsid w:val="000F4D05"/>
    <w:rsid w:val="00100C95"/>
    <w:rsid w:val="0010147B"/>
    <w:rsid w:val="0010232C"/>
    <w:rsid w:val="00102FA0"/>
    <w:rsid w:val="00106B7B"/>
    <w:rsid w:val="001071A6"/>
    <w:rsid w:val="00110300"/>
    <w:rsid w:val="00114520"/>
    <w:rsid w:val="00114FDF"/>
    <w:rsid w:val="00120242"/>
    <w:rsid w:val="00121C00"/>
    <w:rsid w:val="0012580A"/>
    <w:rsid w:val="0012702E"/>
    <w:rsid w:val="001327E3"/>
    <w:rsid w:val="0013386E"/>
    <w:rsid w:val="00133E6E"/>
    <w:rsid w:val="001347F2"/>
    <w:rsid w:val="00136CCB"/>
    <w:rsid w:val="00146D42"/>
    <w:rsid w:val="00146E74"/>
    <w:rsid w:val="001506EB"/>
    <w:rsid w:val="001514EA"/>
    <w:rsid w:val="0015279F"/>
    <w:rsid w:val="001545CD"/>
    <w:rsid w:val="00154B08"/>
    <w:rsid w:val="001551EB"/>
    <w:rsid w:val="00155D57"/>
    <w:rsid w:val="00156389"/>
    <w:rsid w:val="001569C6"/>
    <w:rsid w:val="001579AF"/>
    <w:rsid w:val="00160D2D"/>
    <w:rsid w:val="00161BBF"/>
    <w:rsid w:val="00162EB1"/>
    <w:rsid w:val="00167D83"/>
    <w:rsid w:val="00172829"/>
    <w:rsid w:val="001752E1"/>
    <w:rsid w:val="00182695"/>
    <w:rsid w:val="001866D2"/>
    <w:rsid w:val="00193699"/>
    <w:rsid w:val="001955D5"/>
    <w:rsid w:val="00196BFB"/>
    <w:rsid w:val="001A0D03"/>
    <w:rsid w:val="001A19B3"/>
    <w:rsid w:val="001A3B3A"/>
    <w:rsid w:val="001A4D67"/>
    <w:rsid w:val="001B2FE0"/>
    <w:rsid w:val="001B4A05"/>
    <w:rsid w:val="001B4B49"/>
    <w:rsid w:val="001B7FE0"/>
    <w:rsid w:val="001C013D"/>
    <w:rsid w:val="001C09B1"/>
    <w:rsid w:val="001C1540"/>
    <w:rsid w:val="001C1E90"/>
    <w:rsid w:val="001C6C50"/>
    <w:rsid w:val="001D6F2A"/>
    <w:rsid w:val="001D74ED"/>
    <w:rsid w:val="001D76AD"/>
    <w:rsid w:val="001E2094"/>
    <w:rsid w:val="001E33CE"/>
    <w:rsid w:val="001F7B53"/>
    <w:rsid w:val="00203331"/>
    <w:rsid w:val="00204513"/>
    <w:rsid w:val="00212CAC"/>
    <w:rsid w:val="00213210"/>
    <w:rsid w:val="00214C52"/>
    <w:rsid w:val="002155EF"/>
    <w:rsid w:val="00216CCC"/>
    <w:rsid w:val="00217633"/>
    <w:rsid w:val="002241ED"/>
    <w:rsid w:val="00225D9C"/>
    <w:rsid w:val="00231799"/>
    <w:rsid w:val="00235779"/>
    <w:rsid w:val="00241D4C"/>
    <w:rsid w:val="00244659"/>
    <w:rsid w:val="00245C5F"/>
    <w:rsid w:val="00250121"/>
    <w:rsid w:val="002536BC"/>
    <w:rsid w:val="00254D3A"/>
    <w:rsid w:val="0026216D"/>
    <w:rsid w:val="00263431"/>
    <w:rsid w:val="0026349B"/>
    <w:rsid w:val="0026595D"/>
    <w:rsid w:val="002669AB"/>
    <w:rsid w:val="00267A26"/>
    <w:rsid w:val="00271701"/>
    <w:rsid w:val="0027327E"/>
    <w:rsid w:val="0027511D"/>
    <w:rsid w:val="00275FF9"/>
    <w:rsid w:val="00276B0E"/>
    <w:rsid w:val="00277281"/>
    <w:rsid w:val="002778AF"/>
    <w:rsid w:val="002806A5"/>
    <w:rsid w:val="00282D7E"/>
    <w:rsid w:val="0028716A"/>
    <w:rsid w:val="0028731B"/>
    <w:rsid w:val="002904F9"/>
    <w:rsid w:val="002955E1"/>
    <w:rsid w:val="00297809"/>
    <w:rsid w:val="002A24D8"/>
    <w:rsid w:val="002A4BEE"/>
    <w:rsid w:val="002A7B7E"/>
    <w:rsid w:val="002B04D2"/>
    <w:rsid w:val="002B0C1B"/>
    <w:rsid w:val="002B5EC1"/>
    <w:rsid w:val="002B7723"/>
    <w:rsid w:val="002C04F7"/>
    <w:rsid w:val="002C1066"/>
    <w:rsid w:val="002C11A8"/>
    <w:rsid w:val="002C2E19"/>
    <w:rsid w:val="002C55BC"/>
    <w:rsid w:val="002C5886"/>
    <w:rsid w:val="002D2DC9"/>
    <w:rsid w:val="002D4A63"/>
    <w:rsid w:val="002D78B4"/>
    <w:rsid w:val="002E012E"/>
    <w:rsid w:val="002E3CEA"/>
    <w:rsid w:val="002E7E89"/>
    <w:rsid w:val="002F0009"/>
    <w:rsid w:val="002F053B"/>
    <w:rsid w:val="002F1DE7"/>
    <w:rsid w:val="002F6FF3"/>
    <w:rsid w:val="002F7FCC"/>
    <w:rsid w:val="00303FC8"/>
    <w:rsid w:val="00304919"/>
    <w:rsid w:val="003064F7"/>
    <w:rsid w:val="0031134F"/>
    <w:rsid w:val="00312A3F"/>
    <w:rsid w:val="00315338"/>
    <w:rsid w:val="00320B8C"/>
    <w:rsid w:val="003272FB"/>
    <w:rsid w:val="003312D2"/>
    <w:rsid w:val="0034123E"/>
    <w:rsid w:val="00346421"/>
    <w:rsid w:val="00346FFC"/>
    <w:rsid w:val="00350788"/>
    <w:rsid w:val="003514A4"/>
    <w:rsid w:val="0035214F"/>
    <w:rsid w:val="00352C5E"/>
    <w:rsid w:val="00362AF5"/>
    <w:rsid w:val="00367D53"/>
    <w:rsid w:val="00371BD9"/>
    <w:rsid w:val="00377557"/>
    <w:rsid w:val="00383BE0"/>
    <w:rsid w:val="003855EA"/>
    <w:rsid w:val="00391681"/>
    <w:rsid w:val="00392023"/>
    <w:rsid w:val="00392979"/>
    <w:rsid w:val="003933A9"/>
    <w:rsid w:val="00393A79"/>
    <w:rsid w:val="0039498B"/>
    <w:rsid w:val="003A0A62"/>
    <w:rsid w:val="003A23E5"/>
    <w:rsid w:val="003B0BC2"/>
    <w:rsid w:val="003D2870"/>
    <w:rsid w:val="003E10A2"/>
    <w:rsid w:val="003E1117"/>
    <w:rsid w:val="003E31E0"/>
    <w:rsid w:val="003E4CA2"/>
    <w:rsid w:val="003E58F1"/>
    <w:rsid w:val="003E742C"/>
    <w:rsid w:val="003F0406"/>
    <w:rsid w:val="003F08AE"/>
    <w:rsid w:val="003F1D7F"/>
    <w:rsid w:val="003F294B"/>
    <w:rsid w:val="00405064"/>
    <w:rsid w:val="00406A75"/>
    <w:rsid w:val="0041035C"/>
    <w:rsid w:val="00411B91"/>
    <w:rsid w:val="00417083"/>
    <w:rsid w:val="004172C0"/>
    <w:rsid w:val="004205CF"/>
    <w:rsid w:val="00420A77"/>
    <w:rsid w:val="00422B3E"/>
    <w:rsid w:val="00424073"/>
    <w:rsid w:val="00424436"/>
    <w:rsid w:val="004256A3"/>
    <w:rsid w:val="00426890"/>
    <w:rsid w:val="00430A20"/>
    <w:rsid w:val="00432535"/>
    <w:rsid w:val="0044092A"/>
    <w:rsid w:val="00443705"/>
    <w:rsid w:val="00444667"/>
    <w:rsid w:val="00444787"/>
    <w:rsid w:val="00450CE5"/>
    <w:rsid w:val="00452152"/>
    <w:rsid w:val="00452634"/>
    <w:rsid w:val="00452F5C"/>
    <w:rsid w:val="00452FFC"/>
    <w:rsid w:val="00453E43"/>
    <w:rsid w:val="004572A6"/>
    <w:rsid w:val="00460BCA"/>
    <w:rsid w:val="00464B6E"/>
    <w:rsid w:val="00466280"/>
    <w:rsid w:val="00470BFB"/>
    <w:rsid w:val="00471ECB"/>
    <w:rsid w:val="00474AB3"/>
    <w:rsid w:val="0047501E"/>
    <w:rsid w:val="004818B0"/>
    <w:rsid w:val="00481C71"/>
    <w:rsid w:val="004843EE"/>
    <w:rsid w:val="004854DA"/>
    <w:rsid w:val="004878A7"/>
    <w:rsid w:val="004878B7"/>
    <w:rsid w:val="00492AD0"/>
    <w:rsid w:val="00494602"/>
    <w:rsid w:val="004A7792"/>
    <w:rsid w:val="004B0B0D"/>
    <w:rsid w:val="004B37F3"/>
    <w:rsid w:val="004C1DDC"/>
    <w:rsid w:val="004D2AF3"/>
    <w:rsid w:val="004D4BBE"/>
    <w:rsid w:val="004D582A"/>
    <w:rsid w:val="004D6455"/>
    <w:rsid w:val="004E05F5"/>
    <w:rsid w:val="004E275D"/>
    <w:rsid w:val="004E3275"/>
    <w:rsid w:val="004E6BCB"/>
    <w:rsid w:val="004F3F36"/>
    <w:rsid w:val="004F75C1"/>
    <w:rsid w:val="004F7731"/>
    <w:rsid w:val="004F7C1D"/>
    <w:rsid w:val="00503079"/>
    <w:rsid w:val="00504505"/>
    <w:rsid w:val="005049E8"/>
    <w:rsid w:val="0051104D"/>
    <w:rsid w:val="00515277"/>
    <w:rsid w:val="00516E22"/>
    <w:rsid w:val="0053148C"/>
    <w:rsid w:val="00532057"/>
    <w:rsid w:val="00532531"/>
    <w:rsid w:val="00532B27"/>
    <w:rsid w:val="005359CB"/>
    <w:rsid w:val="00537DDD"/>
    <w:rsid w:val="00544C7C"/>
    <w:rsid w:val="00544F75"/>
    <w:rsid w:val="00546E48"/>
    <w:rsid w:val="00550D62"/>
    <w:rsid w:val="00552039"/>
    <w:rsid w:val="00554B0D"/>
    <w:rsid w:val="00554C0D"/>
    <w:rsid w:val="00556A92"/>
    <w:rsid w:val="00562526"/>
    <w:rsid w:val="00564B5A"/>
    <w:rsid w:val="005678C1"/>
    <w:rsid w:val="00567DB2"/>
    <w:rsid w:val="00573A22"/>
    <w:rsid w:val="00574369"/>
    <w:rsid w:val="00575C1A"/>
    <w:rsid w:val="00580A9F"/>
    <w:rsid w:val="00580CDB"/>
    <w:rsid w:val="00590F54"/>
    <w:rsid w:val="0059248B"/>
    <w:rsid w:val="0059295B"/>
    <w:rsid w:val="005950F8"/>
    <w:rsid w:val="005A3B2F"/>
    <w:rsid w:val="005A77E8"/>
    <w:rsid w:val="005B6708"/>
    <w:rsid w:val="005B68A8"/>
    <w:rsid w:val="005C04B5"/>
    <w:rsid w:val="005C4387"/>
    <w:rsid w:val="005C4FF7"/>
    <w:rsid w:val="005C5C44"/>
    <w:rsid w:val="005D6AB0"/>
    <w:rsid w:val="005D7150"/>
    <w:rsid w:val="005E2851"/>
    <w:rsid w:val="005E45A6"/>
    <w:rsid w:val="005F19F8"/>
    <w:rsid w:val="005F494B"/>
    <w:rsid w:val="005F5A7C"/>
    <w:rsid w:val="00600D82"/>
    <w:rsid w:val="00601406"/>
    <w:rsid w:val="006014BF"/>
    <w:rsid w:val="0061158F"/>
    <w:rsid w:val="006123C3"/>
    <w:rsid w:val="00617ABB"/>
    <w:rsid w:val="00624E82"/>
    <w:rsid w:val="00627067"/>
    <w:rsid w:val="006310F8"/>
    <w:rsid w:val="00632119"/>
    <w:rsid w:val="00633981"/>
    <w:rsid w:val="006347CE"/>
    <w:rsid w:val="00640FDE"/>
    <w:rsid w:val="00642887"/>
    <w:rsid w:val="0065078F"/>
    <w:rsid w:val="00651A61"/>
    <w:rsid w:val="00652F96"/>
    <w:rsid w:val="00655038"/>
    <w:rsid w:val="0065521D"/>
    <w:rsid w:val="00655D0D"/>
    <w:rsid w:val="0065606E"/>
    <w:rsid w:val="006621D2"/>
    <w:rsid w:val="0066526A"/>
    <w:rsid w:val="0066750E"/>
    <w:rsid w:val="006741C6"/>
    <w:rsid w:val="00675982"/>
    <w:rsid w:val="006817ED"/>
    <w:rsid w:val="00682462"/>
    <w:rsid w:val="0068294F"/>
    <w:rsid w:val="0068295A"/>
    <w:rsid w:val="00683E37"/>
    <w:rsid w:val="006840E2"/>
    <w:rsid w:val="006844C5"/>
    <w:rsid w:val="00685B23"/>
    <w:rsid w:val="00686B46"/>
    <w:rsid w:val="006901BB"/>
    <w:rsid w:val="00695BA5"/>
    <w:rsid w:val="00695D69"/>
    <w:rsid w:val="006A2B47"/>
    <w:rsid w:val="006A37BA"/>
    <w:rsid w:val="006A4ACC"/>
    <w:rsid w:val="006B0BB6"/>
    <w:rsid w:val="006B0E5F"/>
    <w:rsid w:val="006B1BAC"/>
    <w:rsid w:val="006B33CF"/>
    <w:rsid w:val="006B7AA6"/>
    <w:rsid w:val="006C1189"/>
    <w:rsid w:val="006C262C"/>
    <w:rsid w:val="006C316D"/>
    <w:rsid w:val="006C6901"/>
    <w:rsid w:val="006C7527"/>
    <w:rsid w:val="006D3AF7"/>
    <w:rsid w:val="006D5CAF"/>
    <w:rsid w:val="006E0F42"/>
    <w:rsid w:val="006E675E"/>
    <w:rsid w:val="006F0104"/>
    <w:rsid w:val="006F271A"/>
    <w:rsid w:val="006F5A00"/>
    <w:rsid w:val="00700362"/>
    <w:rsid w:val="00702FE9"/>
    <w:rsid w:val="007065B1"/>
    <w:rsid w:val="00706A25"/>
    <w:rsid w:val="00713BA7"/>
    <w:rsid w:val="007140E8"/>
    <w:rsid w:val="00720CE4"/>
    <w:rsid w:val="0072165B"/>
    <w:rsid w:val="00721B45"/>
    <w:rsid w:val="00722B01"/>
    <w:rsid w:val="00723806"/>
    <w:rsid w:val="00731345"/>
    <w:rsid w:val="00733D57"/>
    <w:rsid w:val="00735521"/>
    <w:rsid w:val="007357BA"/>
    <w:rsid w:val="0073589F"/>
    <w:rsid w:val="00741F5C"/>
    <w:rsid w:val="007450A1"/>
    <w:rsid w:val="0074762A"/>
    <w:rsid w:val="00750543"/>
    <w:rsid w:val="007520FB"/>
    <w:rsid w:val="00757658"/>
    <w:rsid w:val="007579FC"/>
    <w:rsid w:val="0076137D"/>
    <w:rsid w:val="00763129"/>
    <w:rsid w:val="00765C0D"/>
    <w:rsid w:val="00766A2F"/>
    <w:rsid w:val="00767AA9"/>
    <w:rsid w:val="00774F4F"/>
    <w:rsid w:val="00776064"/>
    <w:rsid w:val="00776453"/>
    <w:rsid w:val="00776886"/>
    <w:rsid w:val="007829D0"/>
    <w:rsid w:val="00783398"/>
    <w:rsid w:val="007A2EA5"/>
    <w:rsid w:val="007A75E5"/>
    <w:rsid w:val="007B06E1"/>
    <w:rsid w:val="007B5D2C"/>
    <w:rsid w:val="007C174D"/>
    <w:rsid w:val="007D0398"/>
    <w:rsid w:val="007D15CD"/>
    <w:rsid w:val="007D1603"/>
    <w:rsid w:val="007D7B1D"/>
    <w:rsid w:val="007F0224"/>
    <w:rsid w:val="007F5441"/>
    <w:rsid w:val="0080055D"/>
    <w:rsid w:val="008058D6"/>
    <w:rsid w:val="00806309"/>
    <w:rsid w:val="0080715C"/>
    <w:rsid w:val="0081000E"/>
    <w:rsid w:val="008159B5"/>
    <w:rsid w:val="00816527"/>
    <w:rsid w:val="00822252"/>
    <w:rsid w:val="00822765"/>
    <w:rsid w:val="00823B24"/>
    <w:rsid w:val="00824446"/>
    <w:rsid w:val="00833AEF"/>
    <w:rsid w:val="008342F8"/>
    <w:rsid w:val="0083694B"/>
    <w:rsid w:val="00841751"/>
    <w:rsid w:val="00842700"/>
    <w:rsid w:val="0084635E"/>
    <w:rsid w:val="0085077E"/>
    <w:rsid w:val="00850E80"/>
    <w:rsid w:val="008514BF"/>
    <w:rsid w:val="00852173"/>
    <w:rsid w:val="00853118"/>
    <w:rsid w:val="0086117B"/>
    <w:rsid w:val="00863BD2"/>
    <w:rsid w:val="00864901"/>
    <w:rsid w:val="00866090"/>
    <w:rsid w:val="008669C1"/>
    <w:rsid w:val="00867938"/>
    <w:rsid w:val="00871F8B"/>
    <w:rsid w:val="00874DFF"/>
    <w:rsid w:val="00882050"/>
    <w:rsid w:val="008834E1"/>
    <w:rsid w:val="00883A6A"/>
    <w:rsid w:val="008856CB"/>
    <w:rsid w:val="0089012F"/>
    <w:rsid w:val="008925C6"/>
    <w:rsid w:val="008A15C1"/>
    <w:rsid w:val="008A45E9"/>
    <w:rsid w:val="008A710B"/>
    <w:rsid w:val="008A747D"/>
    <w:rsid w:val="008B4FE1"/>
    <w:rsid w:val="008C1A17"/>
    <w:rsid w:val="008C2414"/>
    <w:rsid w:val="008C659B"/>
    <w:rsid w:val="008D537C"/>
    <w:rsid w:val="008E4C1E"/>
    <w:rsid w:val="008E6C56"/>
    <w:rsid w:val="008F3B6A"/>
    <w:rsid w:val="008F51A5"/>
    <w:rsid w:val="00903433"/>
    <w:rsid w:val="00904949"/>
    <w:rsid w:val="00905E22"/>
    <w:rsid w:val="00913044"/>
    <w:rsid w:val="009139E9"/>
    <w:rsid w:val="00921046"/>
    <w:rsid w:val="009214D2"/>
    <w:rsid w:val="00923861"/>
    <w:rsid w:val="00923E8C"/>
    <w:rsid w:val="00930529"/>
    <w:rsid w:val="009320BD"/>
    <w:rsid w:val="00933301"/>
    <w:rsid w:val="00934134"/>
    <w:rsid w:val="00935E31"/>
    <w:rsid w:val="00940886"/>
    <w:rsid w:val="0094248B"/>
    <w:rsid w:val="00942D48"/>
    <w:rsid w:val="00945E37"/>
    <w:rsid w:val="0095038D"/>
    <w:rsid w:val="009514B8"/>
    <w:rsid w:val="00952E84"/>
    <w:rsid w:val="00961D4A"/>
    <w:rsid w:val="00963394"/>
    <w:rsid w:val="0096469A"/>
    <w:rsid w:val="009747BE"/>
    <w:rsid w:val="0097537B"/>
    <w:rsid w:val="00981660"/>
    <w:rsid w:val="00982E80"/>
    <w:rsid w:val="009904BB"/>
    <w:rsid w:val="00991688"/>
    <w:rsid w:val="00992F7F"/>
    <w:rsid w:val="00996080"/>
    <w:rsid w:val="009A1D23"/>
    <w:rsid w:val="009A205C"/>
    <w:rsid w:val="009A2C9C"/>
    <w:rsid w:val="009A4CC3"/>
    <w:rsid w:val="009A5211"/>
    <w:rsid w:val="009A6A6B"/>
    <w:rsid w:val="009A79DC"/>
    <w:rsid w:val="009A7C9E"/>
    <w:rsid w:val="009B1599"/>
    <w:rsid w:val="009B36A7"/>
    <w:rsid w:val="009C0F04"/>
    <w:rsid w:val="009C46DC"/>
    <w:rsid w:val="009C696F"/>
    <w:rsid w:val="009D1663"/>
    <w:rsid w:val="009D1D56"/>
    <w:rsid w:val="009D2306"/>
    <w:rsid w:val="009E0813"/>
    <w:rsid w:val="009E156F"/>
    <w:rsid w:val="009E3572"/>
    <w:rsid w:val="009E79C3"/>
    <w:rsid w:val="009F00C5"/>
    <w:rsid w:val="009F4C8C"/>
    <w:rsid w:val="00A0072F"/>
    <w:rsid w:val="00A01E68"/>
    <w:rsid w:val="00A0585A"/>
    <w:rsid w:val="00A07ADE"/>
    <w:rsid w:val="00A11E8D"/>
    <w:rsid w:val="00A207FC"/>
    <w:rsid w:val="00A20C22"/>
    <w:rsid w:val="00A22114"/>
    <w:rsid w:val="00A239A2"/>
    <w:rsid w:val="00A2444F"/>
    <w:rsid w:val="00A24E43"/>
    <w:rsid w:val="00A32BE7"/>
    <w:rsid w:val="00A339A5"/>
    <w:rsid w:val="00A35E93"/>
    <w:rsid w:val="00A404D5"/>
    <w:rsid w:val="00A42738"/>
    <w:rsid w:val="00A4303F"/>
    <w:rsid w:val="00A469D8"/>
    <w:rsid w:val="00A55974"/>
    <w:rsid w:val="00A62D20"/>
    <w:rsid w:val="00A6596A"/>
    <w:rsid w:val="00A72E57"/>
    <w:rsid w:val="00A75B21"/>
    <w:rsid w:val="00A7606A"/>
    <w:rsid w:val="00A76616"/>
    <w:rsid w:val="00A849E2"/>
    <w:rsid w:val="00A87568"/>
    <w:rsid w:val="00AA5923"/>
    <w:rsid w:val="00AA6406"/>
    <w:rsid w:val="00AA7625"/>
    <w:rsid w:val="00AB0E70"/>
    <w:rsid w:val="00AB1E9A"/>
    <w:rsid w:val="00AB2EDC"/>
    <w:rsid w:val="00AB4E29"/>
    <w:rsid w:val="00AB59BB"/>
    <w:rsid w:val="00AB6CEF"/>
    <w:rsid w:val="00AB6DD2"/>
    <w:rsid w:val="00AC72C8"/>
    <w:rsid w:val="00AD2400"/>
    <w:rsid w:val="00AD5147"/>
    <w:rsid w:val="00AD55FC"/>
    <w:rsid w:val="00AE7C43"/>
    <w:rsid w:val="00AF351E"/>
    <w:rsid w:val="00AF59F4"/>
    <w:rsid w:val="00B01C19"/>
    <w:rsid w:val="00B044FE"/>
    <w:rsid w:val="00B053C9"/>
    <w:rsid w:val="00B177F2"/>
    <w:rsid w:val="00B24E3B"/>
    <w:rsid w:val="00B26F3D"/>
    <w:rsid w:val="00B30E8B"/>
    <w:rsid w:val="00B32568"/>
    <w:rsid w:val="00B34020"/>
    <w:rsid w:val="00B3430C"/>
    <w:rsid w:val="00B34392"/>
    <w:rsid w:val="00B356B7"/>
    <w:rsid w:val="00B36D27"/>
    <w:rsid w:val="00B43C1C"/>
    <w:rsid w:val="00B4577F"/>
    <w:rsid w:val="00B45A18"/>
    <w:rsid w:val="00B5253D"/>
    <w:rsid w:val="00B553A5"/>
    <w:rsid w:val="00B57D1F"/>
    <w:rsid w:val="00B76001"/>
    <w:rsid w:val="00B800A0"/>
    <w:rsid w:val="00B843D2"/>
    <w:rsid w:val="00B84C12"/>
    <w:rsid w:val="00B879E3"/>
    <w:rsid w:val="00B93D64"/>
    <w:rsid w:val="00B95EEA"/>
    <w:rsid w:val="00B963C7"/>
    <w:rsid w:val="00B97628"/>
    <w:rsid w:val="00BA00C1"/>
    <w:rsid w:val="00BA19C7"/>
    <w:rsid w:val="00BA6376"/>
    <w:rsid w:val="00BA7E24"/>
    <w:rsid w:val="00BB1017"/>
    <w:rsid w:val="00BB23A3"/>
    <w:rsid w:val="00BB35B3"/>
    <w:rsid w:val="00BB4235"/>
    <w:rsid w:val="00BB4D5E"/>
    <w:rsid w:val="00BC3062"/>
    <w:rsid w:val="00BC4566"/>
    <w:rsid w:val="00BC5D3C"/>
    <w:rsid w:val="00BC7159"/>
    <w:rsid w:val="00BD0F13"/>
    <w:rsid w:val="00BD38CB"/>
    <w:rsid w:val="00BD4A41"/>
    <w:rsid w:val="00BD4E24"/>
    <w:rsid w:val="00BD6F85"/>
    <w:rsid w:val="00BE0A37"/>
    <w:rsid w:val="00BE509E"/>
    <w:rsid w:val="00BE528F"/>
    <w:rsid w:val="00BE5E14"/>
    <w:rsid w:val="00BE6E76"/>
    <w:rsid w:val="00BF0606"/>
    <w:rsid w:val="00BF0F40"/>
    <w:rsid w:val="00BF38B6"/>
    <w:rsid w:val="00BF6795"/>
    <w:rsid w:val="00BF6E57"/>
    <w:rsid w:val="00C03358"/>
    <w:rsid w:val="00C0567A"/>
    <w:rsid w:val="00C1390A"/>
    <w:rsid w:val="00C21EE6"/>
    <w:rsid w:val="00C23A8B"/>
    <w:rsid w:val="00C26BD3"/>
    <w:rsid w:val="00C308FD"/>
    <w:rsid w:val="00C332AE"/>
    <w:rsid w:val="00C35B29"/>
    <w:rsid w:val="00C37931"/>
    <w:rsid w:val="00C4371A"/>
    <w:rsid w:val="00C45BAB"/>
    <w:rsid w:val="00C45F96"/>
    <w:rsid w:val="00C50011"/>
    <w:rsid w:val="00C52F45"/>
    <w:rsid w:val="00C554DD"/>
    <w:rsid w:val="00C57EA0"/>
    <w:rsid w:val="00C60863"/>
    <w:rsid w:val="00C61E00"/>
    <w:rsid w:val="00C63044"/>
    <w:rsid w:val="00C64A97"/>
    <w:rsid w:val="00C670FF"/>
    <w:rsid w:val="00C73252"/>
    <w:rsid w:val="00C739D6"/>
    <w:rsid w:val="00C80442"/>
    <w:rsid w:val="00C81805"/>
    <w:rsid w:val="00C868A1"/>
    <w:rsid w:val="00C86CD4"/>
    <w:rsid w:val="00C87E86"/>
    <w:rsid w:val="00C90529"/>
    <w:rsid w:val="00C9225C"/>
    <w:rsid w:val="00C92852"/>
    <w:rsid w:val="00C92A33"/>
    <w:rsid w:val="00C93192"/>
    <w:rsid w:val="00C93366"/>
    <w:rsid w:val="00C9381A"/>
    <w:rsid w:val="00C943CE"/>
    <w:rsid w:val="00C96D77"/>
    <w:rsid w:val="00CA1C07"/>
    <w:rsid w:val="00CA2063"/>
    <w:rsid w:val="00CA3571"/>
    <w:rsid w:val="00CB1B2B"/>
    <w:rsid w:val="00CB30A6"/>
    <w:rsid w:val="00CB3AD0"/>
    <w:rsid w:val="00CB450F"/>
    <w:rsid w:val="00CB506F"/>
    <w:rsid w:val="00CB5ED9"/>
    <w:rsid w:val="00CB6EAC"/>
    <w:rsid w:val="00CC406E"/>
    <w:rsid w:val="00CC4BE7"/>
    <w:rsid w:val="00CD757C"/>
    <w:rsid w:val="00CE08C5"/>
    <w:rsid w:val="00CE08D5"/>
    <w:rsid w:val="00CE3686"/>
    <w:rsid w:val="00CE4CC0"/>
    <w:rsid w:val="00CF27F8"/>
    <w:rsid w:val="00CF31AC"/>
    <w:rsid w:val="00CF3562"/>
    <w:rsid w:val="00CF39FB"/>
    <w:rsid w:val="00CF6AC4"/>
    <w:rsid w:val="00D03D5F"/>
    <w:rsid w:val="00D03FAA"/>
    <w:rsid w:val="00D12494"/>
    <w:rsid w:val="00D14475"/>
    <w:rsid w:val="00D20478"/>
    <w:rsid w:val="00D27296"/>
    <w:rsid w:val="00D4360A"/>
    <w:rsid w:val="00D4417A"/>
    <w:rsid w:val="00D44574"/>
    <w:rsid w:val="00D465C5"/>
    <w:rsid w:val="00D504AD"/>
    <w:rsid w:val="00D505C8"/>
    <w:rsid w:val="00D52373"/>
    <w:rsid w:val="00D540E4"/>
    <w:rsid w:val="00D55256"/>
    <w:rsid w:val="00D5735A"/>
    <w:rsid w:val="00D639F1"/>
    <w:rsid w:val="00D64C34"/>
    <w:rsid w:val="00D658B2"/>
    <w:rsid w:val="00D705DB"/>
    <w:rsid w:val="00D71C48"/>
    <w:rsid w:val="00D8037C"/>
    <w:rsid w:val="00D82B77"/>
    <w:rsid w:val="00D83A42"/>
    <w:rsid w:val="00D906BA"/>
    <w:rsid w:val="00D90A3A"/>
    <w:rsid w:val="00D91EF1"/>
    <w:rsid w:val="00D9779A"/>
    <w:rsid w:val="00D979FD"/>
    <w:rsid w:val="00DA1F96"/>
    <w:rsid w:val="00DA4B7A"/>
    <w:rsid w:val="00DA4C61"/>
    <w:rsid w:val="00DB3A85"/>
    <w:rsid w:val="00DB5B05"/>
    <w:rsid w:val="00DB7987"/>
    <w:rsid w:val="00DC2F4A"/>
    <w:rsid w:val="00DC7D59"/>
    <w:rsid w:val="00DD0A39"/>
    <w:rsid w:val="00DD0A7C"/>
    <w:rsid w:val="00DD122D"/>
    <w:rsid w:val="00DD2866"/>
    <w:rsid w:val="00DD5C34"/>
    <w:rsid w:val="00DD5FA7"/>
    <w:rsid w:val="00DD78DE"/>
    <w:rsid w:val="00DE3DFE"/>
    <w:rsid w:val="00DE6F46"/>
    <w:rsid w:val="00DE7764"/>
    <w:rsid w:val="00DF00C9"/>
    <w:rsid w:val="00DF7410"/>
    <w:rsid w:val="00DF7D72"/>
    <w:rsid w:val="00E0280C"/>
    <w:rsid w:val="00E07CA6"/>
    <w:rsid w:val="00E11105"/>
    <w:rsid w:val="00E1249D"/>
    <w:rsid w:val="00E1381D"/>
    <w:rsid w:val="00E141BD"/>
    <w:rsid w:val="00E15C43"/>
    <w:rsid w:val="00E162D7"/>
    <w:rsid w:val="00E16959"/>
    <w:rsid w:val="00E16D88"/>
    <w:rsid w:val="00E2353B"/>
    <w:rsid w:val="00E237D7"/>
    <w:rsid w:val="00E25F89"/>
    <w:rsid w:val="00E27082"/>
    <w:rsid w:val="00E30D3B"/>
    <w:rsid w:val="00E32F0A"/>
    <w:rsid w:val="00E3318E"/>
    <w:rsid w:val="00E346D4"/>
    <w:rsid w:val="00E41AF3"/>
    <w:rsid w:val="00E42492"/>
    <w:rsid w:val="00E4693E"/>
    <w:rsid w:val="00E46F66"/>
    <w:rsid w:val="00E50115"/>
    <w:rsid w:val="00E52F56"/>
    <w:rsid w:val="00E552BB"/>
    <w:rsid w:val="00E55362"/>
    <w:rsid w:val="00E6269F"/>
    <w:rsid w:val="00E63FD7"/>
    <w:rsid w:val="00E64E42"/>
    <w:rsid w:val="00E67B72"/>
    <w:rsid w:val="00E739A4"/>
    <w:rsid w:val="00E747C2"/>
    <w:rsid w:val="00E8071A"/>
    <w:rsid w:val="00E87E2A"/>
    <w:rsid w:val="00E94F7C"/>
    <w:rsid w:val="00E957AA"/>
    <w:rsid w:val="00E96B57"/>
    <w:rsid w:val="00EA365C"/>
    <w:rsid w:val="00EA5506"/>
    <w:rsid w:val="00EA6C2C"/>
    <w:rsid w:val="00EB1BEA"/>
    <w:rsid w:val="00EB5309"/>
    <w:rsid w:val="00EB672D"/>
    <w:rsid w:val="00EC0A45"/>
    <w:rsid w:val="00EC0E52"/>
    <w:rsid w:val="00EC2B27"/>
    <w:rsid w:val="00EC6EBB"/>
    <w:rsid w:val="00ED1361"/>
    <w:rsid w:val="00ED20DD"/>
    <w:rsid w:val="00ED29E3"/>
    <w:rsid w:val="00ED32A7"/>
    <w:rsid w:val="00EE219B"/>
    <w:rsid w:val="00EE583F"/>
    <w:rsid w:val="00EE5E55"/>
    <w:rsid w:val="00EE6E23"/>
    <w:rsid w:val="00EF101B"/>
    <w:rsid w:val="00EF3B77"/>
    <w:rsid w:val="00EF46B5"/>
    <w:rsid w:val="00F03189"/>
    <w:rsid w:val="00F04A78"/>
    <w:rsid w:val="00F07E67"/>
    <w:rsid w:val="00F10E88"/>
    <w:rsid w:val="00F130E7"/>
    <w:rsid w:val="00F15FBC"/>
    <w:rsid w:val="00F16A66"/>
    <w:rsid w:val="00F22941"/>
    <w:rsid w:val="00F22D59"/>
    <w:rsid w:val="00F233FB"/>
    <w:rsid w:val="00F26953"/>
    <w:rsid w:val="00F329A7"/>
    <w:rsid w:val="00F41348"/>
    <w:rsid w:val="00F429E6"/>
    <w:rsid w:val="00F503ED"/>
    <w:rsid w:val="00F50CBF"/>
    <w:rsid w:val="00F5198D"/>
    <w:rsid w:val="00F52596"/>
    <w:rsid w:val="00F547B8"/>
    <w:rsid w:val="00F55240"/>
    <w:rsid w:val="00F55451"/>
    <w:rsid w:val="00F55C8B"/>
    <w:rsid w:val="00F57FD4"/>
    <w:rsid w:val="00F61DAB"/>
    <w:rsid w:val="00F645D7"/>
    <w:rsid w:val="00F65C1F"/>
    <w:rsid w:val="00F705F2"/>
    <w:rsid w:val="00F776DA"/>
    <w:rsid w:val="00F80911"/>
    <w:rsid w:val="00F81549"/>
    <w:rsid w:val="00F818C6"/>
    <w:rsid w:val="00F8191A"/>
    <w:rsid w:val="00F85E3F"/>
    <w:rsid w:val="00F86790"/>
    <w:rsid w:val="00F90282"/>
    <w:rsid w:val="00F90512"/>
    <w:rsid w:val="00F934CE"/>
    <w:rsid w:val="00F93E32"/>
    <w:rsid w:val="00F96C33"/>
    <w:rsid w:val="00F97C61"/>
    <w:rsid w:val="00FA1579"/>
    <w:rsid w:val="00FA3B7A"/>
    <w:rsid w:val="00FA52AD"/>
    <w:rsid w:val="00FA5F4F"/>
    <w:rsid w:val="00FA6A49"/>
    <w:rsid w:val="00FB0359"/>
    <w:rsid w:val="00FB2D01"/>
    <w:rsid w:val="00FB6769"/>
    <w:rsid w:val="00FB76AE"/>
    <w:rsid w:val="00FC0C5E"/>
    <w:rsid w:val="00FC5DDF"/>
    <w:rsid w:val="00FD1C40"/>
    <w:rsid w:val="00FD39AF"/>
    <w:rsid w:val="00FD59C5"/>
    <w:rsid w:val="00FE4AD2"/>
    <w:rsid w:val="00FF3E93"/>
    <w:rsid w:val="00FF4AEA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,"/>
  <w14:docId w14:val="1036F40F"/>
  <w15:docId w15:val="{83CFD57A-210A-4AAB-B0BE-421A8269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F7"/>
  </w:style>
  <w:style w:type="paragraph" w:styleId="Footer">
    <w:name w:val="footer"/>
    <w:basedOn w:val="Normal"/>
    <w:link w:val="Foot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F7"/>
  </w:style>
  <w:style w:type="paragraph" w:customStyle="1" w:styleId="Default">
    <w:name w:val="Default"/>
    <w:rsid w:val="009139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4C12"/>
  </w:style>
  <w:style w:type="character" w:customStyle="1" w:styleId="Heading1Char">
    <w:name w:val="Heading 1 Char"/>
    <w:basedOn w:val="DefaultParagraphFont"/>
    <w:link w:val="Heading1"/>
    <w:uiPriority w:val="9"/>
    <w:rsid w:val="00D5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64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BF3F-0904-4EC3-A525-0315E764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Jeter</dc:creator>
  <cp:lastModifiedBy>Village of Ellenville</cp:lastModifiedBy>
  <cp:revision>14</cp:revision>
  <cp:lastPrinted>2021-03-02T14:58:00Z</cp:lastPrinted>
  <dcterms:created xsi:type="dcterms:W3CDTF">2021-02-11T15:41:00Z</dcterms:created>
  <dcterms:modified xsi:type="dcterms:W3CDTF">2021-03-12T20:11:00Z</dcterms:modified>
</cp:coreProperties>
</file>